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5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377"/>
      </w:tblGrid>
      <w:tr w:rsidR="00DF1CB3" w:rsidTr="00782254">
        <w:tc>
          <w:tcPr>
            <w:tcW w:w="9645" w:type="dxa"/>
            <w:gridSpan w:val="3"/>
            <w:shd w:val="clear" w:color="auto" w:fill="auto"/>
          </w:tcPr>
          <w:p w:rsidR="00DF1CB3" w:rsidRDefault="00DF1CB3" w:rsidP="00DF1CB3">
            <w:pPr>
              <w:pStyle w:val="Contenudetableau"/>
              <w:rPr>
                <w:rFonts w:ascii="Tw Cen MT Condensed Extra Bold" w:hAnsi="Tw Cen MT Condensed Extra Bold"/>
                <w:bCs/>
                <w:sz w:val="36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9ABAA6" wp14:editId="79F76312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-712470</wp:posOffset>
                      </wp:positionV>
                      <wp:extent cx="6572250" cy="6286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CB3" w:rsidRPr="00DF1CB3" w:rsidRDefault="00DF1CB3" w:rsidP="00DF1CB3">
                                  <w:pPr>
                                    <w:shd w:val="clear" w:color="auto" w:fill="BFBFBF" w:themeFill="background1" w:themeFillShade="BF"/>
                                    <w:jc w:val="center"/>
                                    <w:rPr>
                                      <w:rFonts w:ascii="prehistoric" w:hAnsi="prehistoric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</w:pPr>
                                  <w:r w:rsidRPr="007B590D">
                                    <w:rPr>
                                      <w:rFonts w:ascii="Classic Mosaic" w:hAnsi="Classic Mosaic"/>
                                      <w:bCs/>
                                      <w:sz w:val="72"/>
                                      <w:szCs w:val="28"/>
                                    </w:rPr>
                                    <w:t>HISTOIRE</w:t>
                                  </w:r>
                                  <w:r w:rsidRPr="00DF1CB3">
                                    <w:rPr>
                                      <w:rFonts w:ascii="prehistoric" w:hAnsi="prehistoric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 xml:space="preserve"> </w:t>
                                  </w:r>
                                  <w:r w:rsidRPr="00DF1CB3">
                                    <w:rPr>
                                      <w:rFonts w:cs="Times New Roman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>–</w:t>
                                  </w:r>
                                  <w:r w:rsidRPr="00DF1CB3">
                                    <w:rPr>
                                      <w:rFonts w:ascii="prehistoric" w:hAnsi="prehistoric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 xml:space="preserve"> </w:t>
                                  </w:r>
                                  <w:r w:rsidRPr="007B590D">
                                    <w:rPr>
                                      <w:rFonts w:ascii="Gelio Kleftiko" w:hAnsi="Gelio Kleftiko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>S</w:t>
                                  </w:r>
                                  <w:r w:rsidRPr="007B590D">
                                    <w:rPr>
                                      <w:rFonts w:ascii="Gelio Kleftiko" w:hAnsi="Gelio Kleftiko" w:cs="Times New Roman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>é</w:t>
                                  </w:r>
                                  <w:r w:rsidRPr="007B590D">
                                    <w:rPr>
                                      <w:rFonts w:ascii="Gelio Kleftiko" w:hAnsi="Gelio Kleftiko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 xml:space="preserve">quence </w:t>
                                  </w:r>
                                  <w:r w:rsidR="007B590D">
                                    <w:rPr>
                                      <w:rFonts w:ascii="Gelio Kleftiko" w:hAnsi="Gelio Kleftiko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>2</w:t>
                                  </w:r>
                                  <w:r w:rsidRPr="00DF1CB3">
                                    <w:rPr>
                                      <w:rFonts w:ascii="prehistoric" w:hAnsi="prehistoric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DF1CB3" w:rsidRPr="002F66DB" w:rsidRDefault="00DF1CB3" w:rsidP="00DF1CB3">
                                  <w:pPr>
                                    <w:jc w:val="center"/>
                                    <w:rPr>
                                      <w:rFonts w:ascii="My School Font PG" w:hAnsi="My School Font PG"/>
                                      <w:b/>
                                      <w:bCs/>
                                      <w:sz w:val="36"/>
                                      <w:szCs w:val="28"/>
                                    </w:rPr>
                                  </w:pPr>
                                </w:p>
                                <w:p w:rsidR="00DF1CB3" w:rsidRDefault="00DF1CB3" w:rsidP="00DF1C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9ABA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2.2pt;margin-top:-56.1pt;width:51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" filled="f" stroked="f">
                      <v:textbox>
                        <w:txbxContent>
                          <w:p w:rsidR="00DF1CB3" w:rsidRPr="00DF1CB3" w:rsidRDefault="00DF1CB3" w:rsidP="00DF1CB3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prehistoric" w:hAnsi="prehistoric"/>
                                <w:b/>
                                <w:bCs/>
                                <w:sz w:val="56"/>
                                <w:szCs w:val="28"/>
                              </w:rPr>
                            </w:pPr>
                            <w:r w:rsidRPr="007B590D">
                              <w:rPr>
                                <w:rFonts w:ascii="Classic Mosaic" w:hAnsi="Classic Mosaic"/>
                                <w:bCs/>
                                <w:sz w:val="72"/>
                                <w:szCs w:val="28"/>
                              </w:rPr>
                              <w:t>HISTOIRE</w:t>
                            </w:r>
                            <w:r w:rsidRPr="00DF1CB3">
                              <w:rPr>
                                <w:rFonts w:ascii="prehistoric" w:hAnsi="prehistoric"/>
                                <w:b/>
                                <w:bCs/>
                                <w:sz w:val="56"/>
                                <w:szCs w:val="28"/>
                              </w:rPr>
                              <w:t xml:space="preserve"> </w:t>
                            </w:r>
                            <w:r w:rsidRPr="00DF1CB3">
                              <w:rPr>
                                <w:rFonts w:cs="Times New Roman"/>
                                <w:b/>
                                <w:bCs/>
                                <w:sz w:val="56"/>
                                <w:szCs w:val="28"/>
                              </w:rPr>
                              <w:t>–</w:t>
                            </w:r>
                            <w:r w:rsidRPr="00DF1CB3">
                              <w:rPr>
                                <w:rFonts w:ascii="prehistoric" w:hAnsi="prehistoric"/>
                                <w:b/>
                                <w:bCs/>
                                <w:sz w:val="56"/>
                                <w:szCs w:val="28"/>
                              </w:rPr>
                              <w:t xml:space="preserve"> </w:t>
                            </w:r>
                            <w:r w:rsidRPr="007B590D">
                              <w:rPr>
                                <w:rFonts w:ascii="Gelio Kleftiko" w:hAnsi="Gelio Kleftiko"/>
                                <w:b/>
                                <w:bCs/>
                                <w:sz w:val="56"/>
                                <w:szCs w:val="28"/>
                              </w:rPr>
                              <w:t>S</w:t>
                            </w:r>
                            <w:r w:rsidRPr="007B590D">
                              <w:rPr>
                                <w:rFonts w:ascii="Gelio Kleftiko" w:hAnsi="Gelio Kleftiko" w:cs="Times New Roman"/>
                                <w:b/>
                                <w:bCs/>
                                <w:sz w:val="56"/>
                                <w:szCs w:val="28"/>
                              </w:rPr>
                              <w:t>é</w:t>
                            </w:r>
                            <w:r w:rsidRPr="007B590D">
                              <w:rPr>
                                <w:rFonts w:ascii="Gelio Kleftiko" w:hAnsi="Gelio Kleftiko"/>
                                <w:b/>
                                <w:bCs/>
                                <w:sz w:val="56"/>
                                <w:szCs w:val="28"/>
                              </w:rPr>
                              <w:t xml:space="preserve">quence </w:t>
                            </w:r>
                            <w:r w:rsidR="007B590D">
                              <w:rPr>
                                <w:rFonts w:ascii="Gelio Kleftiko" w:hAnsi="Gelio Kleftiko"/>
                                <w:b/>
                                <w:bCs/>
                                <w:sz w:val="56"/>
                                <w:szCs w:val="28"/>
                              </w:rPr>
                              <w:t>2</w:t>
                            </w:r>
                            <w:r w:rsidRPr="00DF1CB3">
                              <w:rPr>
                                <w:rFonts w:ascii="prehistoric" w:hAnsi="prehistoric"/>
                                <w:b/>
                                <w:bCs/>
                                <w:sz w:val="56"/>
                                <w:szCs w:val="28"/>
                              </w:rPr>
                              <w:t xml:space="preserve"> </w:t>
                            </w:r>
                          </w:p>
                          <w:p w:rsidR="00DF1CB3" w:rsidRPr="002F66DB" w:rsidRDefault="00DF1CB3" w:rsidP="00DF1CB3">
                            <w:pPr>
                              <w:jc w:val="center"/>
                              <w:rPr>
                                <w:rFonts w:ascii="My School Font PG" w:hAnsi="My School Font PG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</w:p>
                          <w:p w:rsidR="00DF1CB3" w:rsidRDefault="00DF1CB3" w:rsidP="00DF1C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w Cen MT Condensed Extra Bold" w:hAnsi="Tw Cen MT Condensed Extra Bold"/>
                <w:bCs/>
                <w:sz w:val="36"/>
              </w:rPr>
              <w:t>Repères annuels de programmation</w:t>
            </w:r>
            <w:r w:rsidRPr="00062E00">
              <w:rPr>
                <w:rFonts w:ascii="Tw Cen MT Condensed Extra Bold" w:hAnsi="Tw Cen MT Condensed Extra Bold"/>
                <w:bCs/>
                <w:sz w:val="36"/>
              </w:rPr>
              <w:t> :</w:t>
            </w:r>
          </w:p>
          <w:p w:rsidR="00DF1CB3" w:rsidRPr="00DF1CB3" w:rsidRDefault="00DF1CB3" w:rsidP="00DF1CB3">
            <w:pPr>
              <w:pStyle w:val="Contenudetableau"/>
              <w:rPr>
                <w:rFonts w:ascii="LuzSans-Book" w:hAnsi="LuzSans-Book"/>
                <w:bCs/>
                <w:sz w:val="28"/>
                <w:u w:val="single"/>
              </w:rPr>
            </w:pPr>
            <w:r w:rsidRPr="00DF1CB3">
              <w:rPr>
                <w:rFonts w:ascii="LuzSans-Book" w:hAnsi="LuzSans-Book"/>
                <w:bCs/>
                <w:sz w:val="28"/>
                <w:u w:val="single"/>
              </w:rPr>
              <w:t xml:space="preserve">Thème 1 : Et avant la France ? </w:t>
            </w:r>
          </w:p>
          <w:p w:rsidR="00DF1CB3" w:rsidRPr="00DF1CB3" w:rsidRDefault="007B590D" w:rsidP="00DF1CB3">
            <w:pPr>
              <w:rPr>
                <w:rFonts w:ascii="LuzSans-Book" w:hAnsi="LuzSans-Book"/>
                <w:b/>
                <w:bCs/>
                <w:sz w:val="28"/>
                <w:szCs w:val="28"/>
              </w:rPr>
            </w:pPr>
            <w:r>
              <w:rPr>
                <w:rFonts w:ascii="LuzSans-Book" w:hAnsi="LuzSans-Book"/>
                <w:b/>
                <w:bCs/>
                <w:sz w:val="28"/>
                <w:szCs w:val="28"/>
              </w:rPr>
              <w:t>C</w:t>
            </w:r>
            <w:r w:rsidR="00F82520">
              <w:rPr>
                <w:rFonts w:ascii="LuzSans-Book" w:hAnsi="LuzSans-Book"/>
                <w:b/>
                <w:bCs/>
                <w:sz w:val="28"/>
                <w:szCs w:val="28"/>
              </w:rPr>
              <w:t>eltes, Gaulois, Grecs et Romains : quels héritages des mondes anciens</w:t>
            </w:r>
            <w:r w:rsidR="00DF1CB3" w:rsidRPr="00DF1CB3">
              <w:rPr>
                <w:rFonts w:ascii="LuzSans-Book" w:hAnsi="LuzSans-Book"/>
                <w:b/>
                <w:bCs/>
                <w:sz w:val="28"/>
                <w:szCs w:val="28"/>
              </w:rPr>
              <w:t xml:space="preserve"> ?</w:t>
            </w:r>
          </w:p>
          <w:p w:rsidR="00DF1CB3" w:rsidRPr="00DF1CB3" w:rsidRDefault="00DF1CB3" w:rsidP="00F82520">
            <w:pPr>
              <w:rPr>
                <w:rFonts w:ascii="LuzSans-Book" w:hAnsi="LuzSans-Book"/>
                <w:bCs/>
                <w:i/>
                <w:sz w:val="28"/>
                <w:szCs w:val="28"/>
              </w:rPr>
            </w:pPr>
            <w:r w:rsidRPr="00DF1CB3">
              <w:rPr>
                <w:rFonts w:ascii="LuzSans-Book" w:hAnsi="LuzSans-Book"/>
                <w:bCs/>
                <w:i/>
                <w:sz w:val="28"/>
                <w:szCs w:val="28"/>
              </w:rPr>
              <w:t>Traces sp</w:t>
            </w:r>
            <w:r w:rsidRPr="00DF1CB3">
              <w:rPr>
                <w:rFonts w:ascii="LuzSans-Book" w:hAnsi="LuzSans-Book" w:cs="Times New Roman"/>
                <w:bCs/>
                <w:i/>
                <w:sz w:val="28"/>
                <w:szCs w:val="28"/>
              </w:rPr>
              <w:t>é</w:t>
            </w:r>
            <w:r w:rsidRPr="00DF1CB3">
              <w:rPr>
                <w:rFonts w:ascii="LuzSans-Book" w:hAnsi="LuzSans-Book"/>
                <w:bCs/>
                <w:i/>
                <w:sz w:val="28"/>
                <w:szCs w:val="28"/>
              </w:rPr>
              <w:t xml:space="preserve">cifiques de </w:t>
            </w:r>
            <w:r w:rsidR="00F82520">
              <w:rPr>
                <w:rFonts w:ascii="LuzSans-Book" w:hAnsi="LuzSans-Book"/>
                <w:bCs/>
                <w:i/>
                <w:sz w:val="28"/>
                <w:szCs w:val="28"/>
              </w:rPr>
              <w:t>l’Antiquité</w:t>
            </w:r>
            <w:r w:rsidRPr="00DF1CB3">
              <w:rPr>
                <w:rFonts w:ascii="LuzSans-Book" w:hAnsi="LuzSans-Book" w:cs="Times New Roman"/>
                <w:bCs/>
                <w:i/>
                <w:sz w:val="28"/>
                <w:szCs w:val="28"/>
              </w:rPr>
              <w:t> </w:t>
            </w:r>
            <w:r w:rsidRPr="00DF1CB3">
              <w:rPr>
                <w:rFonts w:ascii="LuzSans-Book" w:hAnsi="LuzSans-Book"/>
                <w:bCs/>
                <w:i/>
                <w:sz w:val="28"/>
                <w:szCs w:val="28"/>
              </w:rPr>
              <w:t xml:space="preserve">: </w:t>
            </w:r>
            <w:r w:rsidR="00F82520">
              <w:rPr>
                <w:rFonts w:ascii="LuzSans-Book" w:hAnsi="LuzSans-Book"/>
                <w:bCs/>
                <w:i/>
                <w:sz w:val="28"/>
                <w:szCs w:val="28"/>
              </w:rPr>
              <w:t>héritages des mondes grecs et romains</w:t>
            </w:r>
          </w:p>
        </w:tc>
      </w:tr>
      <w:tr w:rsidR="00DF1CB3" w:rsidTr="00782254">
        <w:tc>
          <w:tcPr>
            <w:tcW w:w="9645" w:type="dxa"/>
            <w:gridSpan w:val="3"/>
            <w:shd w:val="clear" w:color="auto" w:fill="auto"/>
          </w:tcPr>
          <w:p w:rsidR="00DF1CB3" w:rsidRDefault="00DF1CB3" w:rsidP="00DF1CB3">
            <w:pPr>
              <w:pStyle w:val="Contenudetableau"/>
              <w:rPr>
                <w:rFonts w:ascii="Tw Cen MT Condensed Extra Bold" w:hAnsi="Tw Cen MT Condensed Extra Bold"/>
                <w:bCs/>
                <w:sz w:val="36"/>
              </w:rPr>
            </w:pPr>
            <w:r w:rsidRPr="00062E00">
              <w:rPr>
                <w:rFonts w:ascii="Tw Cen MT Condensed Extra Bold" w:hAnsi="Tw Cen MT Condensed Extra Bold"/>
                <w:bCs/>
                <w:sz w:val="36"/>
              </w:rPr>
              <w:t>Compétences travaillées :</w:t>
            </w:r>
          </w:p>
          <w:p w:rsidR="00DF1CB3" w:rsidRPr="0068205E" w:rsidRDefault="00DF1CB3" w:rsidP="00DF1CB3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  <w:bCs/>
              </w:rPr>
            </w:pPr>
            <w:r w:rsidRPr="0068205E">
              <w:rPr>
                <w:rFonts w:ascii="LuzSans-Book" w:hAnsi="LuzSans-Book"/>
                <w:b/>
                <w:bCs/>
              </w:rPr>
              <w:t>Pratiquer différents langages en histoire</w:t>
            </w:r>
            <w:r>
              <w:rPr>
                <w:rFonts w:ascii="LuzSans-Book" w:hAnsi="LuzSans-Book"/>
                <w:b/>
                <w:bCs/>
              </w:rPr>
              <w:t xml:space="preserve"> : </w:t>
            </w:r>
          </w:p>
          <w:p w:rsidR="002B71DC" w:rsidRDefault="002B71DC" w:rsidP="00DF1CB3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>Comprendre le sens général d’un document</w:t>
            </w:r>
          </w:p>
          <w:p w:rsidR="00DF1CB3" w:rsidRDefault="002B71DC" w:rsidP="00DF1CB3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>Identifier le document et savoir pourquoi il doit être identifié</w:t>
            </w:r>
          </w:p>
          <w:p w:rsidR="002B71DC" w:rsidRDefault="002B71DC" w:rsidP="00DF1CB3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>Extraire des informations pertinentes pour répondre à une question</w:t>
            </w:r>
          </w:p>
          <w:p w:rsidR="00DF1CB3" w:rsidRPr="0068205E" w:rsidRDefault="00DF1CB3" w:rsidP="00DF1CB3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>Coopérer et mutualiser :</w:t>
            </w:r>
          </w:p>
          <w:p w:rsidR="00DF1CB3" w:rsidRPr="0023679D" w:rsidRDefault="00077E30" w:rsidP="00DF1CB3">
            <w:pPr>
              <w:pStyle w:val="Contenudetableau"/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Cs/>
              </w:rPr>
              <w:t>Travailler en commun pour faciliter les apprentissages individuels</w:t>
            </w:r>
          </w:p>
        </w:tc>
      </w:tr>
      <w:tr w:rsidR="00DF1CB3" w:rsidTr="00782254">
        <w:tc>
          <w:tcPr>
            <w:tcW w:w="567" w:type="dxa"/>
            <w:shd w:val="clear" w:color="auto" w:fill="auto"/>
          </w:tcPr>
          <w:p w:rsidR="00DF1CB3" w:rsidRPr="0023679D" w:rsidRDefault="00DF1CB3" w:rsidP="00DF1CB3">
            <w:pPr>
              <w:pStyle w:val="Contenudetableau"/>
              <w:jc w:val="both"/>
              <w:rPr>
                <w:rFonts w:ascii="LuzSans-Book" w:hAnsi="LuzSans-Book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F1CB3" w:rsidRPr="0023679D" w:rsidRDefault="00DF1CB3" w:rsidP="00DF1CB3">
            <w:pPr>
              <w:pStyle w:val="Contenudetableau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Objectifs</w:t>
            </w:r>
          </w:p>
        </w:tc>
        <w:tc>
          <w:tcPr>
            <w:tcW w:w="7377" w:type="dxa"/>
            <w:shd w:val="clear" w:color="auto" w:fill="D9D9D9" w:themeFill="background1" w:themeFillShade="D9"/>
          </w:tcPr>
          <w:p w:rsidR="00DF1CB3" w:rsidRPr="0023679D" w:rsidRDefault="00DF1CB3" w:rsidP="00DF1CB3">
            <w:pPr>
              <w:pStyle w:val="Contenudetableau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Déroulement</w:t>
            </w:r>
          </w:p>
        </w:tc>
      </w:tr>
      <w:tr w:rsidR="00DF1CB3" w:rsidTr="00782254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DF1CB3" w:rsidRPr="0023679D" w:rsidRDefault="00DF1CB3" w:rsidP="00DF1CB3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Séance 1</w:t>
            </w:r>
          </w:p>
        </w:tc>
        <w:tc>
          <w:tcPr>
            <w:tcW w:w="1701" w:type="dxa"/>
            <w:shd w:val="clear" w:color="auto" w:fill="auto"/>
          </w:tcPr>
          <w:p w:rsidR="00DF1CB3" w:rsidRDefault="00C858CE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Nommer ses connaissances des mondes romains et gaulois.</w:t>
            </w:r>
          </w:p>
          <w:p w:rsidR="00C858CE" w:rsidRDefault="00C858CE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Situer Massalia et nommer quelques éléments de culture sur le Monde Grec.</w:t>
            </w:r>
          </w:p>
          <w:p w:rsidR="00C858CE" w:rsidRDefault="00C858CE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Identifier une arène et nommer sa fonction.</w:t>
            </w:r>
          </w:p>
          <w:p w:rsidR="00C858CE" w:rsidRDefault="00C858CE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Rechercher la nature, l’origine et la fonction d’un document.</w:t>
            </w:r>
          </w:p>
          <w:p w:rsidR="00DF1CB3" w:rsidRPr="0023679D" w:rsidRDefault="00DF1CB3" w:rsidP="00DF1CB3">
            <w:pPr>
              <w:pStyle w:val="Contenudetableau"/>
              <w:rPr>
                <w:rFonts w:ascii="LuzSans-Book" w:hAnsi="LuzSans-Book"/>
              </w:rPr>
            </w:pPr>
          </w:p>
        </w:tc>
        <w:tc>
          <w:tcPr>
            <w:tcW w:w="7377" w:type="dxa"/>
            <w:shd w:val="clear" w:color="auto" w:fill="auto"/>
          </w:tcPr>
          <w:p w:rsidR="00612F43" w:rsidRPr="00612F43" w:rsidRDefault="00612F43" w:rsidP="00612F43">
            <w:pPr>
              <w:pStyle w:val="Contenudetableau"/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(</w:t>
            </w:r>
            <w:proofErr w:type="gramStart"/>
            <w:r>
              <w:rPr>
                <w:rFonts w:ascii="LuzSans-Book" w:hAnsi="LuzSans-Book"/>
                <w:b/>
              </w:rPr>
              <w:t>les</w:t>
            </w:r>
            <w:proofErr w:type="gramEnd"/>
            <w:r>
              <w:rPr>
                <w:rFonts w:ascii="LuzSans-Book" w:hAnsi="LuzSans-Book"/>
                <w:b/>
              </w:rPr>
              <w:t xml:space="preserve"> CE2 poursuivent </w:t>
            </w:r>
            <w:r>
              <w:rPr>
                <w:rFonts w:ascii="LuzSans-Book" w:hAnsi="LuzSans-Book"/>
                <w:b/>
              </w:rPr>
              <w:t>le rallye lecture)</w:t>
            </w:r>
          </w:p>
          <w:p w:rsidR="00B507A6" w:rsidRPr="00B507A6" w:rsidRDefault="00DF1CB3" w:rsidP="00597974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</w:rPr>
            </w:pPr>
            <w:r w:rsidRPr="00B507A6">
              <w:rPr>
                <w:rFonts w:ascii="LuzSans-Book" w:hAnsi="LuzSans-Book"/>
                <w:b/>
                <w:highlight w:val="lightGray"/>
                <w:u w:val="single"/>
              </w:rPr>
              <w:t xml:space="preserve">Séance d’introduction sur </w:t>
            </w:r>
            <w:r w:rsidR="00B507A6">
              <w:rPr>
                <w:rFonts w:ascii="LuzSans-Book" w:hAnsi="LuzSans-Book"/>
                <w:b/>
                <w:highlight w:val="lightGray"/>
                <w:u w:val="single"/>
              </w:rPr>
              <w:t>les Gaules</w:t>
            </w:r>
            <w:r w:rsidRPr="00B507A6">
              <w:rPr>
                <w:rFonts w:ascii="LuzSans-Book" w:hAnsi="LuzSans-Book"/>
                <w:b/>
                <w:highlight w:val="lightGray"/>
                <w:u w:val="single"/>
              </w:rPr>
              <w:t xml:space="preserve"> : </w:t>
            </w:r>
          </w:p>
          <w:p w:rsidR="00B507A6" w:rsidRDefault="00B507A6" w:rsidP="00B507A6">
            <w:pPr>
              <w:pStyle w:val="Contenudetableau"/>
              <w:rPr>
                <w:rFonts w:ascii="LuzSans-Book" w:hAnsi="LuzSans-Book"/>
                <w:i/>
              </w:rPr>
            </w:pPr>
            <w:r w:rsidRPr="00B507A6">
              <w:rPr>
                <w:rFonts w:ascii="LuzSans-Book" w:hAnsi="LuzSans-Book"/>
                <w:i/>
              </w:rPr>
              <w:t xml:space="preserve">Qui a vécu sur le territoire de la France après la </w:t>
            </w:r>
            <w:r w:rsidR="003C33EF">
              <w:rPr>
                <w:rFonts w:ascii="LuzSans-Book" w:hAnsi="LuzSans-Book"/>
                <w:i/>
              </w:rPr>
              <w:t>P</w:t>
            </w:r>
            <w:r w:rsidRPr="00B507A6">
              <w:rPr>
                <w:rFonts w:ascii="LuzSans-Book" w:hAnsi="LuzSans-Book"/>
                <w:i/>
              </w:rPr>
              <w:t>réhistoire ?</w:t>
            </w:r>
          </w:p>
          <w:p w:rsidR="00B507A6" w:rsidRDefault="00B507A6" w:rsidP="00B507A6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Les élèves vont probablement citer les </w:t>
            </w:r>
            <w:r w:rsidR="003C33EF">
              <w:rPr>
                <w:rFonts w:ascii="LuzSans-Book" w:hAnsi="LuzSans-Book"/>
              </w:rPr>
              <w:t>G</w:t>
            </w:r>
            <w:r>
              <w:rPr>
                <w:rFonts w:ascii="LuzSans-Book" w:hAnsi="LuzSans-Book"/>
              </w:rPr>
              <w:t>aulois (on rappellera le terme de « celtes ») et les romains, étudiés l’année précédente.</w:t>
            </w:r>
            <w:r w:rsidR="003C33EF">
              <w:rPr>
                <w:rFonts w:ascii="LuzSans-Book" w:hAnsi="LuzSans-Book"/>
              </w:rPr>
              <w:t xml:space="preserve"> On laisse les élèves rappeler quelques éléments de la conquête de la Gaule </w:t>
            </w:r>
            <w:r w:rsidR="00A27FB7">
              <w:rPr>
                <w:rFonts w:ascii="LuzSans-Book" w:hAnsi="LuzSans-Book"/>
              </w:rPr>
              <w:t>par les Romains et la romanisation de la Gaule.</w:t>
            </w:r>
          </w:p>
          <w:p w:rsidR="00B507A6" w:rsidRDefault="003C33EF" w:rsidP="00B507A6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Il est peu probable que les Grecs soient mentionnés... On expliquera alors que le sud de la « Gaule » a été « colonisée » par des Grecs, les Phocéens, venus de Méditerranée en bateau. Ils y ont fondé une cité, Massalia, vers 600 avant Jésus Christ (situer Marseille sur une carte et la période sur la frise).</w:t>
            </w:r>
          </w:p>
          <w:p w:rsidR="00A27FB7" w:rsidRDefault="00A27FB7" w:rsidP="00B507A6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Vidéo : </w:t>
            </w:r>
            <w:r>
              <w:t xml:space="preserve"> </w:t>
            </w:r>
            <w:hyperlink r:id="rId5" w:history="1">
              <w:r w:rsidRPr="008E02D4">
                <w:rPr>
                  <w:rStyle w:val="Lienhypertexte"/>
                  <w:rFonts w:ascii="LuzSans-Book" w:hAnsi="LuzSans-Book"/>
                </w:rPr>
                <w:t>https://www.youtube.com/watch?v=LqoTaU0_AYY</w:t>
              </w:r>
            </w:hyperlink>
          </w:p>
          <w:p w:rsidR="00A27FB7" w:rsidRDefault="006F1BE9" w:rsidP="00B507A6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Demander</w:t>
            </w:r>
            <w:r w:rsidR="00A27FB7">
              <w:rPr>
                <w:rFonts w:ascii="LuzSans-Book" w:hAnsi="LuzSans-Book"/>
              </w:rPr>
              <w:t xml:space="preserve"> : </w:t>
            </w:r>
            <w:r w:rsidR="00A27FB7" w:rsidRPr="00A27FB7">
              <w:rPr>
                <w:rFonts w:ascii="LuzSans-Book" w:hAnsi="LuzSans-Book"/>
                <w:i/>
              </w:rPr>
              <w:t>que connaissez-vous du Monde Grec ?</w:t>
            </w:r>
            <w:r w:rsidR="00A27FB7">
              <w:rPr>
                <w:rFonts w:ascii="LuzSans-Book" w:hAnsi="LuzSans-Book"/>
              </w:rPr>
              <w:t xml:space="preserve"> </w:t>
            </w:r>
          </w:p>
          <w:p w:rsidR="006F1BE9" w:rsidRDefault="006F1BE9" w:rsidP="00B507A6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Réactions des élèves (héros de la mythologie, jeux </w:t>
            </w:r>
            <w:proofErr w:type="spellStart"/>
            <w:proofErr w:type="gramStart"/>
            <w:r>
              <w:rPr>
                <w:rFonts w:ascii="LuzSans-Book" w:hAnsi="LuzSans-Book"/>
              </w:rPr>
              <w:t>vidéos</w:t>
            </w:r>
            <w:proofErr w:type="spellEnd"/>
            <w:proofErr w:type="gramEnd"/>
            <w:r>
              <w:rPr>
                <w:rFonts w:ascii="LuzSans-Book" w:hAnsi="LuzSans-Book"/>
              </w:rPr>
              <w:t>, films...)</w:t>
            </w:r>
          </w:p>
          <w:p w:rsidR="00DF1CB3" w:rsidRPr="00B507A6" w:rsidRDefault="00A27FB7" w:rsidP="00A27FB7">
            <w:pPr>
              <w:pStyle w:val="Contenudetableau"/>
              <w:numPr>
                <w:ilvl w:val="0"/>
                <w:numId w:val="3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highlight w:val="lightGray"/>
              </w:rPr>
              <w:t>D</w:t>
            </w:r>
            <w:r w:rsidR="00BA6FC8" w:rsidRPr="00B507A6">
              <w:rPr>
                <w:rFonts w:ascii="LuzSans-Book" w:hAnsi="LuzSans-Book"/>
                <w:b/>
                <w:highlight w:val="lightGray"/>
              </w:rPr>
              <w:t>iaporama</w:t>
            </w:r>
            <w:r w:rsidR="00B507A6" w:rsidRPr="00B507A6">
              <w:rPr>
                <w:rFonts w:ascii="LuzSans-Book" w:hAnsi="LuzSans-Book"/>
                <w:b/>
                <w:highlight w:val="lightGray"/>
              </w:rPr>
              <w:t xml:space="preserve"> (5 premières diapos seulement)</w:t>
            </w:r>
            <w:r w:rsidR="00DF1CB3" w:rsidRPr="00B507A6">
              <w:rPr>
                <w:rFonts w:ascii="LuzSans-Book" w:hAnsi="LuzSans-Book"/>
                <w:b/>
                <w:highlight w:val="lightGray"/>
              </w:rPr>
              <w:t xml:space="preserve"> :</w:t>
            </w:r>
            <w:r w:rsidR="00DF1CB3" w:rsidRPr="00B507A6">
              <w:rPr>
                <w:rFonts w:ascii="LuzSans-Book" w:hAnsi="LuzSans-Book"/>
                <w:b/>
              </w:rPr>
              <w:t xml:space="preserve"> </w:t>
            </w:r>
          </w:p>
          <w:p w:rsidR="00DF1CB3" w:rsidRPr="00BA6FC8" w:rsidRDefault="00BA6FC8" w:rsidP="00DF1CB3">
            <w:pPr>
              <w:pStyle w:val="Contenudetableau"/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 xml:space="preserve">Diapo 2 : </w:t>
            </w:r>
            <w:r>
              <w:rPr>
                <w:rFonts w:ascii="LuzSans-Book" w:hAnsi="LuzSans-Book"/>
                <w:i/>
              </w:rPr>
              <w:t xml:space="preserve">Reconnaissez-vous cette image </w:t>
            </w:r>
            <w:r w:rsidR="00DF1CB3" w:rsidRPr="0023679D">
              <w:rPr>
                <w:rFonts w:ascii="LuzSans-Book" w:hAnsi="LuzSans-Book"/>
                <w:i/>
              </w:rPr>
              <w:t>?</w:t>
            </w:r>
            <w:r w:rsidR="00DF1CB3">
              <w:rPr>
                <w:rFonts w:ascii="LuzSans-Book" w:hAnsi="LuzSans-Book"/>
              </w:rPr>
              <w:t xml:space="preserve"> </w:t>
            </w:r>
          </w:p>
          <w:p w:rsidR="00DF1CB3" w:rsidRDefault="00DF1CB3" w:rsidP="00DF1CB3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 xml:space="preserve">Laisser les élèves réagir et noter au tableau les remarques qui émergent. </w:t>
            </w:r>
            <w:r w:rsidR="00BA6FC8">
              <w:rPr>
                <w:rFonts w:ascii="LuzSans-Book" w:hAnsi="LuzSans-Book"/>
                <w:bCs/>
              </w:rPr>
              <w:t>On leur demande de définir une arène.</w:t>
            </w:r>
          </w:p>
          <w:p w:rsidR="00B507A6" w:rsidRPr="00BA6FC8" w:rsidRDefault="00B507A6" w:rsidP="00B507A6">
            <w:pPr>
              <w:pStyle w:val="Contenudetableau"/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 xml:space="preserve">Diapo 6 : </w:t>
            </w:r>
            <w:r>
              <w:rPr>
                <w:rFonts w:ascii="LuzSans-Book" w:hAnsi="LuzSans-Book"/>
                <w:i/>
              </w:rPr>
              <w:t>Avez-vous déjà entendu ce mot « héritage » ? Expliquez-le avec vos mots...</w:t>
            </w:r>
          </w:p>
          <w:p w:rsidR="00DF1CB3" w:rsidRDefault="00B507A6" w:rsidP="00DF1CB3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 xml:space="preserve">On explique aux élèves que les civilisations grecques et romaines ont laissé des « traces » dans notre société. </w:t>
            </w:r>
          </w:p>
          <w:p w:rsidR="00B507A6" w:rsidRPr="00B507A6" w:rsidRDefault="00B507A6" w:rsidP="00DF1CB3">
            <w:pPr>
              <w:pStyle w:val="Contenudetableau"/>
              <w:rPr>
                <w:rFonts w:ascii="LuzSans-Book" w:hAnsi="LuzSans-Book"/>
                <w:bCs/>
                <w:i/>
              </w:rPr>
            </w:pPr>
            <w:r>
              <w:rPr>
                <w:rFonts w:ascii="LuzSans-Book" w:hAnsi="LuzSans-Book"/>
                <w:bCs/>
                <w:i/>
              </w:rPr>
              <w:t>Chacun de vous va recevoir une photo représentant un document grec ou romain, à vous de nommer la trace qu’il a laissé</w:t>
            </w:r>
            <w:r w:rsidR="006F1BE9">
              <w:rPr>
                <w:rFonts w:ascii="LuzSans-Book" w:hAnsi="LuzSans-Book"/>
                <w:bCs/>
                <w:i/>
              </w:rPr>
              <w:t>e</w:t>
            </w:r>
            <w:r>
              <w:rPr>
                <w:rFonts w:ascii="LuzSans-Book" w:hAnsi="LuzSans-Book"/>
                <w:bCs/>
                <w:i/>
              </w:rPr>
              <w:t xml:space="preserve"> dans notre société.</w:t>
            </w:r>
          </w:p>
          <w:p w:rsidR="00DF1CB3" w:rsidRDefault="004B153B" w:rsidP="00DF1CB3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  <w:highlight w:val="lightGray"/>
              </w:rPr>
              <w:t>Distribuer les documents et l</w:t>
            </w:r>
            <w:r w:rsidR="006F1BE9">
              <w:rPr>
                <w:rFonts w:ascii="LuzSans-Book" w:hAnsi="LuzSans-Book"/>
                <w:bCs/>
                <w:highlight w:val="lightGray"/>
              </w:rPr>
              <w:t>ancer les recherches (CM2 seuls et CM1 par 2) et laisser éventuellement finir à la maison.</w:t>
            </w:r>
          </w:p>
          <w:p w:rsidR="004B153B" w:rsidRPr="006A0A93" w:rsidRDefault="004B153B" w:rsidP="004B153B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>On donne à lire les deux premières pages des fiches « </w:t>
            </w:r>
            <w:r w:rsidRPr="00A82878">
              <w:rPr>
                <w:rFonts w:ascii="LuzSans-Book" w:hAnsi="LuzSans-Book"/>
                <w:bCs/>
                <w:i/>
              </w:rPr>
              <w:t>Petit Quotidien</w:t>
            </w:r>
            <w:r>
              <w:rPr>
                <w:rFonts w:ascii="LuzSans-Book" w:hAnsi="LuzSans-Book"/>
                <w:bCs/>
              </w:rPr>
              <w:t> » sur le Monde Grec.</w:t>
            </w:r>
          </w:p>
        </w:tc>
      </w:tr>
      <w:tr w:rsidR="00DF1CB3" w:rsidTr="00782254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DF1CB3" w:rsidRPr="0023679D" w:rsidRDefault="00DF1CB3" w:rsidP="00DF1CB3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lastRenderedPageBreak/>
              <w:t>Séance 2</w:t>
            </w:r>
          </w:p>
        </w:tc>
        <w:tc>
          <w:tcPr>
            <w:tcW w:w="1701" w:type="dxa"/>
            <w:shd w:val="clear" w:color="auto" w:fill="auto"/>
          </w:tcPr>
          <w:p w:rsidR="00DF1CB3" w:rsidRDefault="004B153B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S’exprimer à l’oral pour présenter un document</w:t>
            </w:r>
          </w:p>
          <w:p w:rsidR="004B153B" w:rsidRDefault="004B153B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Identifier les « traces » de l’héritage laissées par les mondes grecs et romains</w:t>
            </w:r>
          </w:p>
          <w:p w:rsidR="00DF1CB3" w:rsidRPr="0023679D" w:rsidRDefault="00DF1CB3" w:rsidP="00DF1CB3">
            <w:pPr>
              <w:pStyle w:val="Contenudetableau"/>
              <w:rPr>
                <w:rFonts w:ascii="LuzSans-Book" w:hAnsi="LuzSans-Book"/>
              </w:rPr>
            </w:pPr>
          </w:p>
        </w:tc>
        <w:tc>
          <w:tcPr>
            <w:tcW w:w="7377" w:type="dxa"/>
            <w:shd w:val="clear" w:color="auto" w:fill="auto"/>
          </w:tcPr>
          <w:p w:rsidR="00612F43" w:rsidRPr="00612F43" w:rsidRDefault="00612F43" w:rsidP="00612F43">
            <w:pPr>
              <w:pStyle w:val="Contenudetableau"/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(</w:t>
            </w:r>
            <w:proofErr w:type="gramStart"/>
            <w:r>
              <w:rPr>
                <w:rFonts w:ascii="LuzSans-Book" w:hAnsi="LuzSans-Book"/>
                <w:b/>
              </w:rPr>
              <w:t>les</w:t>
            </w:r>
            <w:proofErr w:type="gramEnd"/>
            <w:r>
              <w:rPr>
                <w:rFonts w:ascii="LuzSans-Book" w:hAnsi="LuzSans-Book"/>
                <w:b/>
              </w:rPr>
              <w:t xml:space="preserve"> CE2 poursuivent le rallye lecture</w:t>
            </w:r>
            <w:r>
              <w:rPr>
                <w:rFonts w:ascii="LuzSans-Book" w:hAnsi="LuzSans-Book"/>
                <w:b/>
                <w:i/>
              </w:rPr>
              <w:t xml:space="preserve">, </w:t>
            </w:r>
            <w:r w:rsidRPr="00ED0143">
              <w:rPr>
                <w:rFonts w:ascii="LuzSans-Book" w:hAnsi="LuzSans-Book"/>
                <w:b/>
              </w:rPr>
              <w:t>seuls, à deux ou avec un adulte qui lit l’ouvrage à haute voix)</w:t>
            </w:r>
          </w:p>
          <w:p w:rsidR="00DF1CB3" w:rsidRPr="004B153B" w:rsidRDefault="004B153B" w:rsidP="00DF1CB3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  <w:u w:val="single"/>
              </w:rPr>
            </w:pPr>
            <w:r>
              <w:rPr>
                <w:rFonts w:ascii="LuzSans-Book" w:hAnsi="LuzSans-Book"/>
                <w:b/>
                <w:highlight w:val="lightGray"/>
                <w:u w:val="single"/>
              </w:rPr>
              <w:t>Présentation orale des documents</w:t>
            </w:r>
            <w:r w:rsidR="00DF1CB3" w:rsidRPr="0068205E">
              <w:rPr>
                <w:rFonts w:ascii="LuzSans-Book" w:hAnsi="LuzSans-Book"/>
                <w:b/>
                <w:highlight w:val="lightGray"/>
                <w:u w:val="single"/>
              </w:rPr>
              <w:t> :</w:t>
            </w:r>
          </w:p>
          <w:p w:rsidR="00DF1CB3" w:rsidRDefault="004B153B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  <w:highlight w:val="lightGray"/>
              </w:rPr>
              <w:t>L’enseignant</w:t>
            </w:r>
            <w:r w:rsidR="00DF1CB3" w:rsidRPr="00413DE5">
              <w:rPr>
                <w:rFonts w:ascii="LuzSans-Book" w:hAnsi="LuzSans-Book"/>
                <w:highlight w:val="lightGray"/>
              </w:rPr>
              <w:t xml:space="preserve"> </w:t>
            </w:r>
            <w:r>
              <w:rPr>
                <w:rFonts w:ascii="LuzSans-Book" w:hAnsi="LuzSans-Book"/>
                <w:highlight w:val="lightGray"/>
              </w:rPr>
              <w:t>projette la suite du diaporama (à partir de la diapo 7)</w:t>
            </w:r>
            <w:r w:rsidR="00DF1CB3" w:rsidRPr="00413DE5">
              <w:rPr>
                <w:rFonts w:ascii="LuzSans-Book" w:hAnsi="LuzSans-Book"/>
                <w:highlight w:val="lightGray"/>
              </w:rPr>
              <w:t> :</w:t>
            </w:r>
            <w:r w:rsidR="00DF1CB3">
              <w:rPr>
                <w:rFonts w:ascii="LuzSans-Book" w:hAnsi="LuzSans-Book"/>
              </w:rPr>
              <w:t xml:space="preserve">  </w:t>
            </w:r>
          </w:p>
          <w:p w:rsidR="00DF1CB3" w:rsidRDefault="004B153B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 document étudié par l’élève est affiché pendant sa présentation.</w:t>
            </w:r>
          </w:p>
          <w:p w:rsidR="00B5011C" w:rsidRDefault="00B5011C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Les élèves complètent leurs propres fiches </w:t>
            </w:r>
            <w:r>
              <w:rPr>
                <w:rFonts w:ascii="LuzSans-Book" w:hAnsi="LuzSans-Book"/>
              </w:rPr>
              <w:t xml:space="preserve">de compte-rendu </w:t>
            </w:r>
            <w:r>
              <w:rPr>
                <w:rFonts w:ascii="LuzSans-Book" w:hAnsi="LuzSans-Book"/>
              </w:rPr>
              <w:t>(fiches de recherches imprimées au format 4x4) à l’aide de la présentation de l’élève.</w:t>
            </w:r>
          </w:p>
          <w:p w:rsidR="004B153B" w:rsidRPr="002F66DB" w:rsidRDefault="004B153B" w:rsidP="00DF1CB3">
            <w:pPr>
              <w:pStyle w:val="Contenudetableau"/>
              <w:rPr>
                <w:rFonts w:ascii="LuzSans-Book" w:hAnsi="LuzSans-Book"/>
                <w:i/>
              </w:rPr>
            </w:pPr>
            <w:r>
              <w:rPr>
                <w:rFonts w:ascii="LuzSans-Book" w:hAnsi="LuzSans-Book"/>
              </w:rPr>
              <w:t xml:space="preserve">On laisse ensuite les élèves réagir sur </w:t>
            </w:r>
            <w:r w:rsidR="00B5011C">
              <w:rPr>
                <w:rFonts w:ascii="LuzSans-Book" w:hAnsi="LuzSans-Book"/>
              </w:rPr>
              <w:t xml:space="preserve">chaque </w:t>
            </w:r>
            <w:r>
              <w:rPr>
                <w:rFonts w:ascii="LuzSans-Book" w:hAnsi="LuzSans-Book"/>
              </w:rPr>
              <w:t>image illustrant une trace de l’héritage grec et/ou romain.</w:t>
            </w:r>
            <w:r w:rsidR="00B5011C">
              <w:rPr>
                <w:rFonts w:ascii="LuzSans-Book" w:hAnsi="LuzSans-Book"/>
              </w:rPr>
              <w:t xml:space="preserve"> Quand la légende n’y figure pas, les élèves nomment ce qu’ils voient. Quand c’est nécessaire, l’enseignant apporte des compléments (rôle du Sénat en France...)</w:t>
            </w:r>
          </w:p>
          <w:p w:rsidR="00DF1CB3" w:rsidRPr="0023679D" w:rsidRDefault="00A82878" w:rsidP="00E0441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  <w:bCs/>
              </w:rPr>
              <w:t>On donne à lire les deux pages des fiches « </w:t>
            </w:r>
            <w:r w:rsidRPr="00A82878">
              <w:rPr>
                <w:rFonts w:ascii="LuzSans-Book" w:hAnsi="LuzSans-Book"/>
                <w:bCs/>
                <w:i/>
              </w:rPr>
              <w:t>Petit Quotidien</w:t>
            </w:r>
            <w:r>
              <w:rPr>
                <w:rFonts w:ascii="LuzSans-Book" w:hAnsi="LuzSans-Book"/>
                <w:bCs/>
              </w:rPr>
              <w:t xml:space="preserve"> » sur le Monde </w:t>
            </w:r>
            <w:r w:rsidR="00E04415">
              <w:rPr>
                <w:rFonts w:ascii="LuzSans-Book" w:hAnsi="LuzSans-Book"/>
                <w:bCs/>
              </w:rPr>
              <w:t>Romain</w:t>
            </w:r>
            <w:r>
              <w:rPr>
                <w:rFonts w:ascii="LuzSans-Book" w:hAnsi="LuzSans-Book"/>
                <w:bCs/>
              </w:rPr>
              <w:t>.</w:t>
            </w:r>
          </w:p>
        </w:tc>
      </w:tr>
      <w:tr w:rsidR="00DF1CB3" w:rsidTr="00782254">
        <w:trPr>
          <w:cantSplit/>
          <w:trHeight w:val="1876"/>
        </w:trPr>
        <w:tc>
          <w:tcPr>
            <w:tcW w:w="567" w:type="dxa"/>
            <w:shd w:val="clear" w:color="auto" w:fill="auto"/>
            <w:textDirection w:val="btLr"/>
          </w:tcPr>
          <w:p w:rsidR="00DF1CB3" w:rsidRPr="0023679D" w:rsidRDefault="00DF1CB3" w:rsidP="00DF1CB3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Séance 3</w:t>
            </w:r>
          </w:p>
        </w:tc>
        <w:tc>
          <w:tcPr>
            <w:tcW w:w="1701" w:type="dxa"/>
            <w:shd w:val="clear" w:color="auto" w:fill="auto"/>
          </w:tcPr>
          <w:p w:rsidR="00DF1CB3" w:rsidRPr="0023679D" w:rsidRDefault="00784E50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Copier avec soin en respectant les consignes de présentation</w:t>
            </w:r>
          </w:p>
        </w:tc>
        <w:tc>
          <w:tcPr>
            <w:tcW w:w="7377" w:type="dxa"/>
            <w:shd w:val="clear" w:color="auto" w:fill="auto"/>
          </w:tcPr>
          <w:p w:rsidR="00ED0143" w:rsidRPr="00ED0143" w:rsidRDefault="00ED0143" w:rsidP="00ED0143">
            <w:pPr>
              <w:pStyle w:val="Contenudetableau"/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(</w:t>
            </w:r>
            <w:proofErr w:type="gramStart"/>
            <w:r>
              <w:rPr>
                <w:rFonts w:ascii="LuzSans-Book" w:hAnsi="LuzSans-Book"/>
                <w:b/>
              </w:rPr>
              <w:t>les</w:t>
            </w:r>
            <w:proofErr w:type="gramEnd"/>
            <w:r>
              <w:rPr>
                <w:rFonts w:ascii="LuzSans-Book" w:hAnsi="LuzSans-Book"/>
                <w:b/>
              </w:rPr>
              <w:t xml:space="preserve"> CE2 poursuivent </w:t>
            </w:r>
            <w:r w:rsidR="00612F43">
              <w:rPr>
                <w:rFonts w:ascii="LuzSans-Book" w:hAnsi="LuzSans-Book"/>
                <w:b/>
              </w:rPr>
              <w:t>le rallye lecture</w:t>
            </w:r>
            <w:r>
              <w:rPr>
                <w:rFonts w:ascii="LuzSans-Book" w:hAnsi="LuzSans-Book"/>
                <w:b/>
                <w:i/>
              </w:rPr>
              <w:t xml:space="preserve">, </w:t>
            </w:r>
            <w:r w:rsidRPr="00ED0143">
              <w:rPr>
                <w:rFonts w:ascii="LuzSans-Book" w:hAnsi="LuzSans-Book"/>
                <w:b/>
              </w:rPr>
              <w:t>seuls, à deux ou avec un adulte qui lit l’ouvrage à haute voix)</w:t>
            </w:r>
          </w:p>
          <w:p w:rsidR="00784E50" w:rsidRDefault="00784E50" w:rsidP="00784E50">
            <w:pPr>
              <w:pStyle w:val="Contenudetableau"/>
              <w:rPr>
                <w:rFonts w:ascii="LuzSans-Book" w:hAnsi="LuzSans-Book"/>
                <w:highlight w:val="lightGray"/>
              </w:rPr>
            </w:pPr>
            <w:r>
              <w:rPr>
                <w:rFonts w:ascii="LuzSans-Book" w:hAnsi="LuzSans-Book"/>
                <w:highlight w:val="lightGray"/>
              </w:rPr>
              <w:t>Distribution de la trame de la trace écrite</w:t>
            </w:r>
            <w:r w:rsidR="00770B19">
              <w:rPr>
                <w:rFonts w:ascii="LuzSans-Book" w:hAnsi="LuzSans-Book"/>
                <w:highlight w:val="lightGray"/>
              </w:rPr>
              <w:t>.</w:t>
            </w:r>
          </w:p>
          <w:p w:rsidR="00784E50" w:rsidRDefault="00784E50" w:rsidP="00784E50">
            <w:pPr>
              <w:pStyle w:val="Contenudetableau"/>
              <w:rPr>
                <w:rFonts w:ascii="LuzSans-Book" w:hAnsi="LuzSans-Book"/>
              </w:rPr>
            </w:pPr>
            <w:r w:rsidRPr="00A76EA6">
              <w:rPr>
                <w:rFonts w:ascii="LuzSans-Book" w:hAnsi="LuzSans-Book"/>
              </w:rPr>
              <w:t xml:space="preserve">Les </w:t>
            </w:r>
            <w:r>
              <w:rPr>
                <w:rFonts w:ascii="LuzSans-Book" w:hAnsi="LuzSans-Book"/>
              </w:rPr>
              <w:t>élèves qui en ont besoin reçoivent une trame différente (pré-remplie).</w:t>
            </w:r>
          </w:p>
          <w:p w:rsidR="00784E50" w:rsidRDefault="00784E50" w:rsidP="00784E50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Faire surligner </w:t>
            </w:r>
            <w:r w:rsidR="00770B19">
              <w:rPr>
                <w:rFonts w:ascii="LuzSans-Book" w:hAnsi="LuzSans-Book"/>
              </w:rPr>
              <w:t>l’Antiquité</w:t>
            </w:r>
            <w:r>
              <w:rPr>
                <w:rFonts w:ascii="LuzSans-Book" w:hAnsi="LuzSans-Book"/>
              </w:rPr>
              <w:t xml:space="preserve"> en jaune.</w:t>
            </w:r>
          </w:p>
          <w:p w:rsidR="00784E50" w:rsidRDefault="00784E50" w:rsidP="00784E50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Compléter le lexique, la légende...</w:t>
            </w:r>
          </w:p>
          <w:p w:rsidR="00ED0143" w:rsidRPr="00770B19" w:rsidRDefault="00784E50" w:rsidP="00770B19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Ecrire (ou compléter) le résumé.</w:t>
            </w:r>
          </w:p>
        </w:tc>
      </w:tr>
      <w:tr w:rsidR="00D34AC5" w:rsidRPr="0023679D" w:rsidTr="00782254">
        <w:trPr>
          <w:cantSplit/>
          <w:trHeight w:val="260"/>
        </w:trPr>
        <w:tc>
          <w:tcPr>
            <w:tcW w:w="2268" w:type="dxa"/>
            <w:gridSpan w:val="2"/>
            <w:shd w:val="clear" w:color="auto" w:fill="auto"/>
          </w:tcPr>
          <w:p w:rsidR="00D34AC5" w:rsidRPr="003E089F" w:rsidRDefault="00D34AC5" w:rsidP="00782254">
            <w:pPr>
              <w:pStyle w:val="Contenudetableau"/>
              <w:jc w:val="center"/>
              <w:rPr>
                <w:rFonts w:ascii="LuzSans-Book" w:hAnsi="LuzSans-Book"/>
                <w:b/>
              </w:rPr>
            </w:pPr>
            <w:r w:rsidRPr="003E089F">
              <w:rPr>
                <w:rFonts w:ascii="LuzSans-Book" w:hAnsi="LuzSans-Book"/>
                <w:b/>
              </w:rPr>
              <w:t xml:space="preserve">Séance </w:t>
            </w:r>
            <w:r w:rsidR="00782254">
              <w:rPr>
                <w:rFonts w:ascii="LuzSans-Book" w:hAnsi="LuzSans-Book"/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7377" w:type="dxa"/>
            <w:shd w:val="clear" w:color="auto" w:fill="auto"/>
          </w:tcPr>
          <w:p w:rsidR="00D34AC5" w:rsidRDefault="00D34AC5" w:rsidP="00D34AC5">
            <w:pPr>
              <w:pStyle w:val="Contenudetableau"/>
              <w:jc w:val="both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Evaluation</w:t>
            </w:r>
          </w:p>
        </w:tc>
      </w:tr>
    </w:tbl>
    <w:p w:rsidR="00346653" w:rsidRDefault="00346653" w:rsidP="00062E00"/>
    <w:p w:rsidR="00015AE1" w:rsidRPr="0023679D" w:rsidRDefault="00015AE1">
      <w:pPr>
        <w:jc w:val="both"/>
        <w:rPr>
          <w:rFonts w:ascii="LuzSans-Book" w:hAnsi="LuzSans-Book"/>
          <w:b/>
          <w:bCs/>
        </w:rPr>
      </w:pPr>
    </w:p>
    <w:sectPr w:rsidR="00015AE1" w:rsidRPr="0023679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prehistor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lassic Mosai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lio Kleftiko">
    <w:panose1 w:val="02000506000000020004"/>
    <w:charset w:val="00"/>
    <w:family w:val="auto"/>
    <w:pitch w:val="variable"/>
    <w:sig w:usb0="80000023" w:usb1="00000002" w:usb2="00000000" w:usb3="00000000" w:csb0="00000001" w:csb1="00000000"/>
  </w:font>
  <w:font w:name="My School Font P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1E5B"/>
    <w:multiLevelType w:val="hybridMultilevel"/>
    <w:tmpl w:val="8B3AB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8693C"/>
    <w:multiLevelType w:val="hybridMultilevel"/>
    <w:tmpl w:val="CF6ACD3A"/>
    <w:lvl w:ilvl="0" w:tplc="D924F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3736A"/>
    <w:multiLevelType w:val="hybridMultilevel"/>
    <w:tmpl w:val="06F89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9D"/>
    <w:rsid w:val="00015AE1"/>
    <w:rsid w:val="00062E00"/>
    <w:rsid w:val="00077E30"/>
    <w:rsid w:val="000A7F71"/>
    <w:rsid w:val="000C70DB"/>
    <w:rsid w:val="00103412"/>
    <w:rsid w:val="0023679D"/>
    <w:rsid w:val="0025558B"/>
    <w:rsid w:val="002B71DC"/>
    <w:rsid w:val="002F66DB"/>
    <w:rsid w:val="00346653"/>
    <w:rsid w:val="00351EC2"/>
    <w:rsid w:val="003C1C90"/>
    <w:rsid w:val="003C33EF"/>
    <w:rsid w:val="003E089F"/>
    <w:rsid w:val="00413DE5"/>
    <w:rsid w:val="004904E1"/>
    <w:rsid w:val="0049747A"/>
    <w:rsid w:val="004B153B"/>
    <w:rsid w:val="005513A6"/>
    <w:rsid w:val="00612F43"/>
    <w:rsid w:val="0068205E"/>
    <w:rsid w:val="006A0A93"/>
    <w:rsid w:val="006F1BE9"/>
    <w:rsid w:val="00770B19"/>
    <w:rsid w:val="00782254"/>
    <w:rsid w:val="00784E50"/>
    <w:rsid w:val="007B590D"/>
    <w:rsid w:val="007E5413"/>
    <w:rsid w:val="008C38B4"/>
    <w:rsid w:val="00923BE1"/>
    <w:rsid w:val="00A27FB7"/>
    <w:rsid w:val="00A82878"/>
    <w:rsid w:val="00AF28A7"/>
    <w:rsid w:val="00B5011C"/>
    <w:rsid w:val="00B507A6"/>
    <w:rsid w:val="00B57472"/>
    <w:rsid w:val="00BA6FC8"/>
    <w:rsid w:val="00C858CE"/>
    <w:rsid w:val="00C8686E"/>
    <w:rsid w:val="00D31990"/>
    <w:rsid w:val="00D34AC5"/>
    <w:rsid w:val="00DD71A3"/>
    <w:rsid w:val="00DF1CB3"/>
    <w:rsid w:val="00E04415"/>
    <w:rsid w:val="00EB457A"/>
    <w:rsid w:val="00ED0143"/>
    <w:rsid w:val="00F65CC5"/>
    <w:rsid w:val="00F82520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20289F"/>
  <w15:docId w15:val="{A9FBF69A-C5F2-4F9F-9924-7030EB63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character" w:styleId="Lienhypertexte">
    <w:name w:val="Hyperlink"/>
    <w:basedOn w:val="Policepardfaut"/>
    <w:uiPriority w:val="99"/>
    <w:unhideWhenUsed/>
    <w:rsid w:val="0025558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4A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qoTaU0_A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17</cp:revision>
  <cp:lastPrinted>1900-12-31T22:00:00Z</cp:lastPrinted>
  <dcterms:created xsi:type="dcterms:W3CDTF">2016-09-25T14:27:00Z</dcterms:created>
  <dcterms:modified xsi:type="dcterms:W3CDTF">2016-09-25T15:26:00Z</dcterms:modified>
</cp:coreProperties>
</file>