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3119"/>
        <w:gridCol w:w="1843"/>
        <w:gridCol w:w="2835"/>
        <w:gridCol w:w="1701"/>
        <w:gridCol w:w="2129"/>
      </w:tblGrid>
      <w:tr w:rsidR="00B42F0F" w:rsidRPr="00526DC7" w:rsidTr="002E3E95">
        <w:tc>
          <w:tcPr>
            <w:tcW w:w="81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526DC7" w:rsidRDefault="00663B73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B8CCE4"/>
          </w:tcPr>
          <w:p w:rsidR="00663B73" w:rsidRPr="00D4241B" w:rsidRDefault="008229E4" w:rsidP="00526DC7">
            <w:pPr>
              <w:pStyle w:val="Contenudetableau"/>
              <w:snapToGrid w:val="0"/>
              <w:rPr>
                <w:rFonts w:ascii="AdamGorry-Lights" w:hAnsi="AdamGorry-Lights"/>
                <w:b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damGorry-Lights" w:hAnsi="AdamGorry-Lights"/>
                <w:b/>
                <w:bCs/>
                <w:color w:val="244061"/>
                <w:sz w:val="26"/>
                <w:szCs w:val="26"/>
              </w:rPr>
              <w:t>VOCABULAIRE</w:t>
            </w:r>
          </w:p>
        </w:tc>
        <w:tc>
          <w:tcPr>
            <w:tcW w:w="49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663B73" w:rsidRPr="00D4241B" w:rsidRDefault="00663B73" w:rsidP="00526DC7">
            <w:pPr>
              <w:pStyle w:val="Contenudetableau"/>
              <w:snapToGrid w:val="0"/>
              <w:jc w:val="center"/>
              <w:rPr>
                <w:rFonts w:ascii="AdamGorry-Lights" w:hAnsi="AdamGorry-Lights"/>
                <w:b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damGorry-Lights" w:hAnsi="AdamGorry-Lights"/>
                <w:b/>
                <w:bCs/>
                <w:color w:val="244061"/>
                <w:sz w:val="26"/>
                <w:szCs w:val="26"/>
              </w:rPr>
              <w:t>GRAMMAIRE</w:t>
            </w:r>
          </w:p>
        </w:tc>
        <w:tc>
          <w:tcPr>
            <w:tcW w:w="6665" w:type="dxa"/>
            <w:gridSpan w:val="3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663B73" w:rsidRPr="00D4241B" w:rsidRDefault="00663B73" w:rsidP="00526DC7">
            <w:pPr>
              <w:pStyle w:val="Contenudetableau"/>
              <w:snapToGrid w:val="0"/>
              <w:jc w:val="center"/>
              <w:rPr>
                <w:rFonts w:ascii="AdamGorry-Lights" w:hAnsi="AdamGorry-Lights"/>
                <w:b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damGorry-Lights" w:hAnsi="AdamGorry-Lights"/>
                <w:b/>
                <w:bCs/>
                <w:color w:val="244061"/>
                <w:sz w:val="26"/>
                <w:szCs w:val="26"/>
              </w:rPr>
              <w:t>ORTHOGRAPHE</w:t>
            </w:r>
          </w:p>
        </w:tc>
      </w:tr>
      <w:tr w:rsidR="00B42F0F" w:rsidRPr="00526DC7" w:rsidTr="002E3E95">
        <w:tc>
          <w:tcPr>
            <w:tcW w:w="817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526DC7" w:rsidRDefault="00663B73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63B73" w:rsidRPr="00526DC7" w:rsidRDefault="00663B73" w:rsidP="00526DC7">
            <w:pPr>
              <w:pStyle w:val="Contenudetableau"/>
              <w:snapToGrid w:val="0"/>
              <w:jc w:val="center"/>
              <w:rPr>
                <w:rFonts w:ascii="Corbel" w:hAnsi="Corbel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663B73" w:rsidRPr="00D4241B" w:rsidRDefault="008229E4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Grammaire</w:t>
            </w:r>
          </w:p>
        </w:tc>
        <w:tc>
          <w:tcPr>
            <w:tcW w:w="1843" w:type="dxa"/>
            <w:shd w:val="clear" w:color="auto" w:fill="DBE5F1"/>
          </w:tcPr>
          <w:p w:rsidR="00663B73" w:rsidRPr="00D4241B" w:rsidRDefault="00663B73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Conjugaison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663B73" w:rsidRPr="00D4241B" w:rsidRDefault="008229E4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 xml:space="preserve">Orthographe </w:t>
            </w:r>
            <w:r w:rsidR="00663B73" w:rsidRPr="00D4241B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lexicale</w:t>
            </w:r>
          </w:p>
        </w:tc>
        <w:tc>
          <w:tcPr>
            <w:tcW w:w="3830" w:type="dxa"/>
            <w:gridSpan w:val="2"/>
            <w:shd w:val="clear" w:color="auto" w:fill="DBE5F1"/>
          </w:tcPr>
          <w:p w:rsidR="00D4241B" w:rsidRDefault="00663B73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 xml:space="preserve">Orthographe </w:t>
            </w:r>
          </w:p>
          <w:p w:rsidR="00663B73" w:rsidRPr="00D4241B" w:rsidRDefault="00663B73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D4241B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grammaticale</w:t>
            </w:r>
          </w:p>
        </w:tc>
      </w:tr>
      <w:tr w:rsidR="00B42F0F" w:rsidRPr="00526DC7" w:rsidTr="00EE1DBC">
        <w:trPr>
          <w:trHeight w:val="1609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F319AE" w:rsidRPr="004A17D7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Période</w:t>
            </w:r>
          </w:p>
          <w:p w:rsidR="00663B73" w:rsidRPr="004A17D7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Utiliser le dictionnaire</w:t>
            </w:r>
            <w:r w:rsidR="00D4241B" w:rsidRPr="00D4241B">
              <w:rPr>
                <w:rFonts w:ascii="LuzSans-Book" w:hAnsi="LuzSans-Book"/>
                <w:color w:val="244061"/>
                <w:szCs w:val="26"/>
              </w:rPr>
              <w:t xml:space="preserve"> et ses codes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La phrase</w:t>
            </w:r>
            <w:r w:rsidR="000507D3">
              <w:rPr>
                <w:rFonts w:ascii="LuzSans-Book" w:hAnsi="LuzSans-Book"/>
                <w:color w:val="244061"/>
                <w:szCs w:val="26"/>
              </w:rPr>
              <w:t>, ses formes.</w:t>
            </w:r>
          </w:p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différents types de phrases</w:t>
            </w:r>
          </w:p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La ponctuation</w:t>
            </w: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D4241B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0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Le verbe </w:t>
            </w:r>
            <w:r w:rsidRPr="00D4241B">
              <w:rPr>
                <w:rFonts w:ascii="LuzSans-Book" w:hAnsi="LuzSans-Book"/>
                <w:color w:val="244061"/>
                <w:sz w:val="20"/>
                <w:szCs w:val="26"/>
              </w:rPr>
              <w:t>(infinitif et groupes</w:t>
            </w:r>
            <w:r w:rsidR="00786785" w:rsidRPr="00D4241B">
              <w:rPr>
                <w:rFonts w:ascii="LuzSans-Book" w:hAnsi="LuzSans-Book"/>
                <w:color w:val="244061"/>
                <w:sz w:val="20"/>
                <w:szCs w:val="26"/>
              </w:rPr>
              <w:t>)</w:t>
            </w:r>
          </w:p>
          <w:p w:rsidR="00663B73" w:rsidRDefault="00663B73" w:rsidP="00CB6988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  <w:p w:rsidR="00B06C88" w:rsidRPr="00CB6988" w:rsidRDefault="00B06C88" w:rsidP="00CB6988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Les verbes au présent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319AE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mots invariables</w:t>
            </w:r>
            <w:r w:rsidR="00F319AE" w:rsidRPr="00D4241B">
              <w:rPr>
                <w:rFonts w:ascii="LuzSans-Book" w:hAnsi="LuzSans-Book"/>
                <w:color w:val="244061"/>
                <w:szCs w:val="26"/>
              </w:rPr>
              <w:t xml:space="preserve"> </w:t>
            </w:r>
          </w:p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10E10" w:rsidRDefault="00F10E10" w:rsidP="00F10E10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L’accord des adjectifs </w:t>
            </w:r>
            <w:r>
              <w:rPr>
                <w:rFonts w:ascii="LuzSans-Book" w:hAnsi="LuzSans-Book"/>
                <w:color w:val="244061"/>
                <w:szCs w:val="26"/>
              </w:rPr>
              <w:t xml:space="preserve">  </w:t>
            </w:r>
          </w:p>
          <w:p w:rsidR="00663B73" w:rsidRPr="00D4241B" w:rsidRDefault="00F10E10" w:rsidP="00F10E10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Pluriel des noms et des adjectifs</w:t>
            </w:r>
            <w:r>
              <w:rPr>
                <w:rFonts w:ascii="LuzSans-Book" w:hAnsi="LuzSans-Book"/>
                <w:color w:val="244061"/>
                <w:szCs w:val="26"/>
              </w:rPr>
              <w:t xml:space="preserve">  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CB6988" w:rsidRDefault="00663B73" w:rsidP="00526DC7">
            <w:pPr>
              <w:pStyle w:val="Contenudetableau"/>
              <w:snapToGrid w:val="0"/>
              <w:rPr>
                <w:rFonts w:ascii="LuzSans-Book" w:hAnsi="LuzSans-Book"/>
                <w:iCs/>
                <w:color w:val="244061"/>
                <w:szCs w:val="26"/>
              </w:rPr>
            </w:pPr>
            <w:r w:rsidRPr="00CB6988">
              <w:rPr>
                <w:rFonts w:ascii="LuzSans-Book" w:hAnsi="LuzSans-Book"/>
                <w:iCs/>
                <w:color w:val="244061"/>
                <w:szCs w:val="26"/>
              </w:rPr>
              <w:t xml:space="preserve">Les homophones : </w:t>
            </w:r>
          </w:p>
          <w:p w:rsidR="00D4241B" w:rsidRPr="004A17D7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4A17D7">
              <w:rPr>
                <w:rFonts w:ascii="LuzSans-Book" w:hAnsi="LuzSans-Book"/>
                <w:color w:val="244061"/>
                <w:szCs w:val="26"/>
              </w:rPr>
              <w:t>a/à</w:t>
            </w:r>
          </w:p>
          <w:p w:rsidR="00D4241B" w:rsidRPr="004A17D7" w:rsidRDefault="00A26009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ou/où</w:t>
            </w:r>
          </w:p>
          <w:p w:rsidR="00D4241B" w:rsidRPr="004A17D7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4A17D7">
              <w:rPr>
                <w:rFonts w:ascii="LuzSans-Book" w:hAnsi="LuzSans-Book"/>
                <w:color w:val="244061"/>
                <w:szCs w:val="26"/>
              </w:rPr>
              <w:t>est/et + es</w:t>
            </w:r>
          </w:p>
          <w:p w:rsidR="00663B73" w:rsidRPr="00D4241B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4A17D7">
              <w:rPr>
                <w:rFonts w:ascii="LuzSans-Book" w:hAnsi="LuzSans-Book"/>
                <w:color w:val="244061"/>
                <w:szCs w:val="26"/>
              </w:rPr>
              <w:t>sont/son</w:t>
            </w:r>
            <w:r w:rsidRPr="004A17D7">
              <w:rPr>
                <w:rFonts w:ascii="LuzSans-Book" w:hAnsi="LuzSans-Book"/>
                <w:color w:val="244061"/>
                <w:sz w:val="22"/>
                <w:szCs w:val="26"/>
              </w:rPr>
              <w:t xml:space="preserve"> </w:t>
            </w: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663B73" w:rsidRPr="004A17D7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 xml:space="preserve">Période </w:t>
            </w:r>
            <w:r w:rsidR="00260940"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 xml:space="preserve">    </w:t>
            </w:r>
            <w:r w:rsidR="00807DAA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 xml:space="preserve">     </w:t>
            </w: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63B73" w:rsidRPr="00D4241B" w:rsidRDefault="00663B73" w:rsidP="007A74EE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Les </w:t>
            </w:r>
            <w:r w:rsidR="007A74EE" w:rsidRPr="00D4241B">
              <w:rPr>
                <w:rFonts w:ascii="LuzSans-Book" w:hAnsi="LuzSans-Book"/>
                <w:color w:val="244061"/>
                <w:szCs w:val="26"/>
              </w:rPr>
              <w:t>termes</w:t>
            </w: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 génériques</w:t>
            </w: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B2EF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Le </w:t>
            </w:r>
            <w:r w:rsidR="008B47BF">
              <w:rPr>
                <w:rFonts w:ascii="LuzSans-Book" w:hAnsi="LuzSans-Book"/>
                <w:color w:val="244061"/>
                <w:szCs w:val="26"/>
              </w:rPr>
              <w:t xml:space="preserve">groupe nominal : </w:t>
            </w:r>
          </w:p>
          <w:p w:rsidR="00663B73" w:rsidRPr="00D4241B" w:rsidRDefault="00F10E10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le nom, les</w:t>
            </w:r>
            <w:r w:rsidR="008B47BF">
              <w:rPr>
                <w:rFonts w:ascii="LuzSans-Book" w:hAnsi="LuzSans-Book"/>
                <w:color w:val="244061"/>
                <w:szCs w:val="26"/>
              </w:rPr>
              <w:t xml:space="preserve"> </w:t>
            </w:r>
            <w:r w:rsidR="00663B73" w:rsidRPr="00D4241B">
              <w:rPr>
                <w:rFonts w:ascii="LuzSans-Book" w:hAnsi="LuzSans-Book"/>
                <w:color w:val="244061"/>
                <w:szCs w:val="26"/>
              </w:rPr>
              <w:t xml:space="preserve">déterminants </w:t>
            </w:r>
            <w:r w:rsidR="00663B73" w:rsidRPr="008B47BF">
              <w:rPr>
                <w:rFonts w:ascii="LuzSans-Book" w:hAnsi="LuzSans-Book"/>
                <w:color w:val="244061"/>
                <w:sz w:val="20"/>
                <w:szCs w:val="20"/>
              </w:rPr>
              <w:t>(articles</w:t>
            </w:r>
            <w:r w:rsidR="009B09C1" w:rsidRPr="008B47BF">
              <w:rPr>
                <w:rFonts w:ascii="LuzSans-Book" w:hAnsi="LuzSans-Book"/>
                <w:color w:val="244061"/>
                <w:sz w:val="20"/>
                <w:szCs w:val="20"/>
              </w:rPr>
              <w:t>, possessifs et démonstratifs</w:t>
            </w:r>
            <w:r w:rsidR="00663B73" w:rsidRPr="008B47BF">
              <w:rPr>
                <w:rFonts w:ascii="LuzSans-Book" w:hAnsi="LuzSans-Book"/>
                <w:color w:val="244061"/>
                <w:sz w:val="20"/>
                <w:szCs w:val="20"/>
              </w:rPr>
              <w:t>)</w:t>
            </w:r>
          </w:p>
          <w:p w:rsidR="00260940" w:rsidRPr="00D4241B" w:rsidRDefault="00663B73" w:rsidP="00260940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Le verbe et </w:t>
            </w:r>
            <w:r w:rsidR="006B08EB" w:rsidRPr="00D4241B">
              <w:rPr>
                <w:rFonts w:ascii="LuzSans-Book" w:hAnsi="LuzSans-Book"/>
                <w:color w:val="244061"/>
                <w:szCs w:val="26"/>
              </w:rPr>
              <w:t>le</w:t>
            </w: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 sujet</w:t>
            </w:r>
            <w:r w:rsidR="00260940" w:rsidRPr="00D4241B">
              <w:rPr>
                <w:rFonts w:ascii="LuzSans-Book" w:hAnsi="LuzSans-Book"/>
                <w:color w:val="244061"/>
                <w:szCs w:val="26"/>
              </w:rPr>
              <w:t xml:space="preserve"> </w:t>
            </w:r>
          </w:p>
          <w:p w:rsidR="00663B73" w:rsidRPr="00D4241B" w:rsidRDefault="00B06C88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L’adjectif qualificatif</w:t>
            </w:r>
          </w:p>
        </w:tc>
        <w:tc>
          <w:tcPr>
            <w:tcW w:w="1843" w:type="dxa"/>
            <w:shd w:val="clear" w:color="auto" w:fill="auto"/>
          </w:tcPr>
          <w:p w:rsidR="00663B73" w:rsidRPr="00CB6988" w:rsidRDefault="00CE1B40" w:rsidP="00B06C88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Imparfait et passé composé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319AE" w:rsidRPr="00D4241B" w:rsidRDefault="00F319A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 son [s]</w:t>
            </w:r>
          </w:p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 son [k]</w:t>
            </w:r>
          </w:p>
          <w:p w:rsidR="00663B73" w:rsidRPr="00D4241B" w:rsidRDefault="00517D3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 son [g]</w:t>
            </w:r>
          </w:p>
        </w:tc>
        <w:tc>
          <w:tcPr>
            <w:tcW w:w="1701" w:type="dxa"/>
            <w:shd w:val="clear" w:color="auto" w:fill="auto"/>
          </w:tcPr>
          <w:p w:rsidR="004A17D7" w:rsidRPr="00D4241B" w:rsidRDefault="004A17D7" w:rsidP="004A17D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L'accord sujet-verbe</w:t>
            </w:r>
          </w:p>
          <w:p w:rsidR="00663B73" w:rsidRPr="00D4241B" w:rsidRDefault="00663B73" w:rsidP="004A17D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4241B" w:rsidRPr="00D4241B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on/ont/on n’</w:t>
            </w:r>
          </w:p>
          <w:p w:rsidR="00D4241B" w:rsidRPr="00D4241B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Ce/se</w:t>
            </w:r>
          </w:p>
          <w:p w:rsidR="00663B73" w:rsidRPr="00D4241B" w:rsidRDefault="00663B73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F319AE" w:rsidRPr="004A17D7" w:rsidRDefault="00F319AE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Périod</w:t>
            </w:r>
            <w:r w:rsid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e</w:t>
            </w:r>
          </w:p>
          <w:p w:rsidR="00663B73" w:rsidRPr="004A17D7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345C6A" w:rsidRPr="00D4241B" w:rsidRDefault="00345C6A" w:rsidP="00345C6A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Synonymes</w:t>
            </w:r>
          </w:p>
          <w:p w:rsidR="00663B73" w:rsidRPr="00D4241B" w:rsidRDefault="00345C6A" w:rsidP="00345C6A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Antonymes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10E10" w:rsidRPr="00D4241B" w:rsidRDefault="00F10E10" w:rsidP="00F10E10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 complément du nom</w:t>
            </w:r>
          </w:p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COD et COI </w:t>
            </w:r>
          </w:p>
          <w:p w:rsidR="00F03787" w:rsidRPr="00D4241B" w:rsidRDefault="006A231D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Les compléments de phrase et les compléments de verbe</w:t>
            </w: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D4241B" w:rsidRDefault="00CE1B40" w:rsidP="00CB6988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Futur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L’orthographe des mots  fréquents avec accents</w:t>
            </w:r>
          </w:p>
          <w:p w:rsidR="008C36FB" w:rsidRPr="00D4241B" w:rsidRDefault="00F319A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i/>
                <w:color w:val="244061"/>
                <w:szCs w:val="26"/>
              </w:rPr>
              <w:t>n</w:t>
            </w:r>
            <w:r w:rsidRPr="00D4241B">
              <w:rPr>
                <w:rFonts w:ascii="LuzSans-Book" w:hAnsi="LuzSans-Book"/>
                <w:color w:val="244061"/>
                <w:szCs w:val="26"/>
              </w:rPr>
              <w:t> devenant </w:t>
            </w:r>
            <w:r w:rsidRPr="00D4241B">
              <w:rPr>
                <w:rFonts w:ascii="LuzSans-Book" w:hAnsi="LuzSans-Book"/>
                <w:i/>
                <w:color w:val="244061"/>
                <w:szCs w:val="26"/>
              </w:rPr>
              <w:t>m</w:t>
            </w:r>
            <w:r w:rsidRPr="00D4241B">
              <w:rPr>
                <w:rFonts w:ascii="LuzSans-Book" w:hAnsi="LuzSans-Book"/>
                <w:color w:val="244061"/>
                <w:szCs w:val="26"/>
              </w:rPr>
              <w:t> devant </w:t>
            </w:r>
            <w:r w:rsidRPr="00D4241B">
              <w:rPr>
                <w:rFonts w:ascii="LuzSans-Book" w:hAnsi="LuzSans-Book"/>
                <w:i/>
                <w:color w:val="244061"/>
                <w:szCs w:val="26"/>
              </w:rPr>
              <w:t>m, b, p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D4241B" w:rsidRDefault="00D422F1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accords dans le GN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26C8D" w:rsidRPr="00D4241B" w:rsidRDefault="00326C8D" w:rsidP="00326C8D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C’/s’</w:t>
            </w:r>
          </w:p>
          <w:p w:rsidR="00D4241B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Ces/ses/c’est/</w:t>
            </w:r>
          </w:p>
          <w:p w:rsidR="00D4241B" w:rsidRPr="00D4241B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s’est </w:t>
            </w:r>
          </w:p>
          <w:p w:rsidR="00D4241B" w:rsidRPr="00D4241B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C’était/s’était</w:t>
            </w:r>
          </w:p>
          <w:p w:rsidR="00663B73" w:rsidRPr="00D4241B" w:rsidRDefault="00663B73" w:rsidP="00326C8D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F319AE" w:rsidRPr="004A17D7" w:rsidRDefault="00F319AE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Période</w:t>
            </w:r>
          </w:p>
          <w:p w:rsidR="00663B73" w:rsidRPr="004A17D7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63B73" w:rsidRPr="00D4241B" w:rsidRDefault="00345C6A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familles de mots</w:t>
            </w: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A231D" w:rsidRDefault="006A231D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compléments circonstanciels</w:t>
            </w: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 </w:t>
            </w:r>
          </w:p>
          <w:p w:rsidR="00D8260B" w:rsidRPr="00D4241B" w:rsidRDefault="00B06C88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pronoms personnels</w:t>
            </w: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 </w:t>
            </w:r>
            <w:r w:rsidR="006A231D">
              <w:rPr>
                <w:rFonts w:ascii="LuzSans-Book" w:hAnsi="LuzSans-Book"/>
                <w:color w:val="244061"/>
                <w:szCs w:val="26"/>
              </w:rPr>
              <w:t>sujets et compléments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63B73" w:rsidRPr="00D4241B" w:rsidRDefault="00CE1B40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Imparfait et passé simple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D4241B" w:rsidRDefault="00F319A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Redoublement de consonnes</w:t>
            </w:r>
          </w:p>
          <w:p w:rsidR="00F319AE" w:rsidRPr="00D4241B" w:rsidRDefault="00F319A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F6485" w:rsidRPr="00D4241B" w:rsidRDefault="002F6485" w:rsidP="002F6485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Distinguer infinitif et participe passé</w:t>
            </w: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4241B" w:rsidRPr="00D4241B" w:rsidRDefault="00D4241B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Mes/mais</w:t>
            </w:r>
          </w:p>
          <w:p w:rsidR="003E4446" w:rsidRPr="00D4241B" w:rsidRDefault="003E4446" w:rsidP="00D4241B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C84D9E" w:rsidRPr="004A17D7" w:rsidRDefault="00C84D9E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Périod</w:t>
            </w:r>
            <w:r w:rsid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e</w:t>
            </w:r>
          </w:p>
          <w:p w:rsidR="00663B73" w:rsidRPr="004A17D7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Cs w:val="28"/>
              </w:rPr>
            </w:pPr>
            <w:r w:rsidRPr="004A17D7">
              <w:rPr>
                <w:rFonts w:ascii="Arial Rounded MT Bold" w:hAnsi="Arial Rounded MT Bold"/>
                <w:bCs/>
                <w:i/>
                <w:color w:val="244061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D4241B" w:rsidRDefault="007A74E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niveaux de langue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A17D7" w:rsidRPr="00D4241B" w:rsidRDefault="004A17D7" w:rsidP="004A17D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adverbes</w:t>
            </w:r>
          </w:p>
          <w:p w:rsidR="008C36FB" w:rsidRPr="00D4241B" w:rsidRDefault="00F10E10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L’adjectif qualificatif et ses fonctions</w:t>
            </w:r>
          </w:p>
          <w:p w:rsidR="008C36FB" w:rsidRPr="00D4241B" w:rsidRDefault="008C36FB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D4241B" w:rsidRDefault="00CE1B40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>
              <w:rPr>
                <w:rFonts w:ascii="LuzSans-Book" w:hAnsi="LuzSans-Book"/>
                <w:color w:val="244061"/>
                <w:szCs w:val="26"/>
              </w:rPr>
              <w:t>L’impératif présent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A17D7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Les finales de mots de grande fréquence</w:t>
            </w:r>
            <w:r w:rsidR="004A17D7" w:rsidRPr="00D4241B">
              <w:rPr>
                <w:rFonts w:ascii="LuzSans-Book" w:hAnsi="LuzSans-Book"/>
                <w:color w:val="244061"/>
                <w:szCs w:val="26"/>
              </w:rPr>
              <w:t xml:space="preserve"> </w:t>
            </w:r>
          </w:p>
          <w:p w:rsidR="00663B73" w:rsidRPr="00D4241B" w:rsidRDefault="004A17D7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4A17D7">
              <w:rPr>
                <w:rFonts w:ascii="LuzSans-Book" w:hAnsi="LuzSans-Book"/>
                <w:color w:val="244061"/>
                <w:sz w:val="20"/>
                <w:szCs w:val="26"/>
              </w:rPr>
              <w:t>(lettres muettes)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D4241B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 xml:space="preserve">L'accord des participes passés 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26C8D" w:rsidRPr="00D4241B" w:rsidRDefault="00326C8D" w:rsidP="00326C8D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  <w:r w:rsidRPr="00D4241B">
              <w:rPr>
                <w:rFonts w:ascii="LuzSans-Book" w:hAnsi="LuzSans-Book"/>
                <w:color w:val="244061"/>
                <w:szCs w:val="26"/>
              </w:rPr>
              <w:t>La/l’a/l’as/là</w:t>
            </w:r>
          </w:p>
          <w:p w:rsidR="00663B73" w:rsidRPr="00D4241B" w:rsidRDefault="00663B73" w:rsidP="00326C8D">
            <w:pPr>
              <w:pStyle w:val="Contenudetableau"/>
              <w:snapToGrid w:val="0"/>
              <w:rPr>
                <w:rFonts w:ascii="LuzSans-Book" w:hAnsi="LuzSans-Book"/>
                <w:color w:val="244061"/>
                <w:szCs w:val="26"/>
              </w:rPr>
            </w:pPr>
          </w:p>
        </w:tc>
      </w:tr>
    </w:tbl>
    <w:p w:rsidR="00663B73" w:rsidRPr="00526DC7" w:rsidRDefault="00663B73">
      <w:pPr>
        <w:rPr>
          <w:color w:val="244061"/>
        </w:rPr>
      </w:pPr>
    </w:p>
    <w:sectPr w:rsidR="00663B73" w:rsidRPr="00526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62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38" w:rsidRDefault="00715238">
      <w:r>
        <w:separator/>
      </w:r>
    </w:p>
  </w:endnote>
  <w:endnote w:type="continuationSeparator" w:id="0">
    <w:p w:rsidR="00715238" w:rsidRDefault="007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82" w:rsidRDefault="002168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82" w:rsidRDefault="0021688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82" w:rsidRDefault="002168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38" w:rsidRDefault="00715238">
      <w:r>
        <w:separator/>
      </w:r>
    </w:p>
  </w:footnote>
  <w:footnote w:type="continuationSeparator" w:id="0">
    <w:p w:rsidR="00715238" w:rsidRDefault="0071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82" w:rsidRDefault="002168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73" w:rsidRPr="00216882" w:rsidRDefault="00663B73">
    <w:pPr>
      <w:pStyle w:val="En-tte"/>
      <w:jc w:val="center"/>
      <w:rPr>
        <w:rFonts w:ascii="AdamGorry-Lights" w:hAnsi="AdamGorry-Lights"/>
        <w:b/>
        <w:bCs/>
        <w:color w:val="C0504D"/>
        <w:sz w:val="30"/>
        <w:szCs w:val="30"/>
      </w:rPr>
    </w:pPr>
    <w:r w:rsidRPr="00216882">
      <w:rPr>
        <w:rFonts w:ascii="AdamGorry-Lights" w:hAnsi="AdamGorry-Lights"/>
        <w:b/>
        <w:bCs/>
        <w:color w:val="C0504D"/>
        <w:sz w:val="30"/>
        <w:szCs w:val="30"/>
      </w:rPr>
      <w:t>PROGRAMMATION EN E</w:t>
    </w:r>
    <w:r w:rsidR="00CF0AF1" w:rsidRPr="00216882">
      <w:rPr>
        <w:rFonts w:ascii="AdamGorry-Lights" w:hAnsi="AdamGorry-Lights"/>
        <w:b/>
        <w:bCs/>
        <w:color w:val="C0504D"/>
        <w:sz w:val="30"/>
        <w:szCs w:val="30"/>
      </w:rPr>
      <w:t>TUDE DE LA LANGUE-CM1-ANNEE 201</w:t>
    </w:r>
    <w:r w:rsidR="001105E3">
      <w:rPr>
        <w:rFonts w:ascii="AdamGorry-Lights" w:hAnsi="AdamGorry-Lights"/>
        <w:b/>
        <w:bCs/>
        <w:color w:val="C0504D"/>
        <w:sz w:val="30"/>
        <w:szCs w:val="30"/>
      </w:rPr>
      <w:t>4</w:t>
    </w:r>
    <w:r w:rsidR="00CF0AF1" w:rsidRPr="00216882">
      <w:rPr>
        <w:rFonts w:ascii="AdamGorry-Lights" w:hAnsi="AdamGorry-Lights"/>
        <w:b/>
        <w:bCs/>
        <w:color w:val="C0504D"/>
        <w:sz w:val="30"/>
        <w:szCs w:val="30"/>
      </w:rPr>
      <w:t>-201</w:t>
    </w:r>
    <w:r w:rsidR="001105E3">
      <w:rPr>
        <w:rFonts w:ascii="AdamGorry-Lights" w:hAnsi="AdamGorry-Lights"/>
        <w:b/>
        <w:bCs/>
        <w:color w:val="C0504D"/>
        <w:sz w:val="30"/>
        <w:szCs w:val="3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82" w:rsidRDefault="002168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30D30"/>
    <w:rsid w:val="000507D3"/>
    <w:rsid w:val="000D53D4"/>
    <w:rsid w:val="001105E3"/>
    <w:rsid w:val="00167585"/>
    <w:rsid w:val="001E2503"/>
    <w:rsid w:val="00216882"/>
    <w:rsid w:val="00260940"/>
    <w:rsid w:val="002E3E95"/>
    <w:rsid w:val="002F1967"/>
    <w:rsid w:val="002F6485"/>
    <w:rsid w:val="00326C8D"/>
    <w:rsid w:val="00345C6A"/>
    <w:rsid w:val="003B2EFB"/>
    <w:rsid w:val="003E4446"/>
    <w:rsid w:val="004A17D7"/>
    <w:rsid w:val="004C6D20"/>
    <w:rsid w:val="004E1B7C"/>
    <w:rsid w:val="00517D33"/>
    <w:rsid w:val="00526DC7"/>
    <w:rsid w:val="00554FBA"/>
    <w:rsid w:val="005F7CAE"/>
    <w:rsid w:val="006474EF"/>
    <w:rsid w:val="0066146A"/>
    <w:rsid w:val="00663B73"/>
    <w:rsid w:val="006A231D"/>
    <w:rsid w:val="006B08EB"/>
    <w:rsid w:val="00715238"/>
    <w:rsid w:val="00786785"/>
    <w:rsid w:val="007A74EE"/>
    <w:rsid w:val="00807DAA"/>
    <w:rsid w:val="008121D9"/>
    <w:rsid w:val="008229E4"/>
    <w:rsid w:val="00833DD2"/>
    <w:rsid w:val="00897F1C"/>
    <w:rsid w:val="008B47BF"/>
    <w:rsid w:val="008C36FB"/>
    <w:rsid w:val="00907A92"/>
    <w:rsid w:val="00965A70"/>
    <w:rsid w:val="009B09C1"/>
    <w:rsid w:val="00A26009"/>
    <w:rsid w:val="00AB47F1"/>
    <w:rsid w:val="00B06C88"/>
    <w:rsid w:val="00B42F0F"/>
    <w:rsid w:val="00C1737D"/>
    <w:rsid w:val="00C21DBB"/>
    <w:rsid w:val="00C84D9E"/>
    <w:rsid w:val="00CB6988"/>
    <w:rsid w:val="00CE1B40"/>
    <w:rsid w:val="00CE7DC7"/>
    <w:rsid w:val="00CF0AF1"/>
    <w:rsid w:val="00D101C7"/>
    <w:rsid w:val="00D151BA"/>
    <w:rsid w:val="00D422F1"/>
    <w:rsid w:val="00D4241B"/>
    <w:rsid w:val="00D8260B"/>
    <w:rsid w:val="00E53E3F"/>
    <w:rsid w:val="00EE1DBC"/>
    <w:rsid w:val="00F03787"/>
    <w:rsid w:val="00F10E10"/>
    <w:rsid w:val="00F319AE"/>
    <w:rsid w:val="00F53B62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19</cp:revision>
  <cp:lastPrinted>2013-07-14T15:06:00Z</cp:lastPrinted>
  <dcterms:created xsi:type="dcterms:W3CDTF">2013-06-22T19:51:00Z</dcterms:created>
  <dcterms:modified xsi:type="dcterms:W3CDTF">2014-07-21T16:55:00Z</dcterms:modified>
</cp:coreProperties>
</file>