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F87" w:rsidRDefault="00526F87">
      <w:pPr>
        <w:jc w:val="center"/>
        <w:rPr>
          <w:b/>
          <w:bCs/>
          <w:sz w:val="28"/>
          <w:szCs w:val="28"/>
        </w:rPr>
      </w:pPr>
      <w:r>
        <w:rPr>
          <w:b/>
          <w:bCs/>
          <w:noProof/>
          <w:sz w:val="28"/>
          <w:szCs w:val="28"/>
          <w:lang w:eastAsia="fr-FR" w:bidi="ar-SA"/>
        </w:rPr>
        <mc:AlternateContent>
          <mc:Choice Requires="wps">
            <w:drawing>
              <wp:anchor distT="0" distB="0" distL="114300" distR="114300" simplePos="0" relativeHeight="251658240" behindDoc="0" locked="0" layoutInCell="1" allowOverlap="1" wp14:anchorId="442CE15B" wp14:editId="08CE2718">
                <wp:simplePos x="0" y="0"/>
                <wp:positionH relativeFrom="column">
                  <wp:posOffset>-24765</wp:posOffset>
                </wp:positionH>
                <wp:positionV relativeFrom="paragraph">
                  <wp:posOffset>-330200</wp:posOffset>
                </wp:positionV>
                <wp:extent cx="6153150" cy="7239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723900"/>
                        </a:xfrm>
                        <a:prstGeom prst="rect">
                          <a:avLst/>
                        </a:prstGeom>
                        <a:noFill/>
                        <a:ln w="9525">
                          <a:noFill/>
                          <a:miter lim="800000"/>
                          <a:headEnd/>
                          <a:tailEnd/>
                        </a:ln>
                      </wps:spPr>
                      <wps:txbx>
                        <w:txbxContent>
                          <w:p w:rsidR="0023679D" w:rsidRPr="0023679D" w:rsidRDefault="0023679D" w:rsidP="0023679D">
                            <w:pPr>
                              <w:jc w:val="center"/>
                              <w:rPr>
                                <w:rFonts w:ascii="My School Font PG" w:hAnsi="My School Font PG"/>
                                <w:b/>
                                <w:bCs/>
                                <w:sz w:val="36"/>
                                <w:szCs w:val="28"/>
                              </w:rPr>
                            </w:pPr>
                            <w:r w:rsidRPr="0023679D">
                              <w:rPr>
                                <w:rFonts w:ascii="My School Font PG" w:hAnsi="My School Font PG"/>
                                <w:b/>
                                <w:bCs/>
                                <w:sz w:val="36"/>
                                <w:szCs w:val="28"/>
                              </w:rPr>
                              <w:t xml:space="preserve">HISTOIRE </w:t>
                            </w:r>
                            <w:r w:rsidRPr="0023679D">
                              <w:rPr>
                                <w:rFonts w:cs="Times New Roman"/>
                                <w:b/>
                                <w:bCs/>
                                <w:sz w:val="36"/>
                                <w:szCs w:val="28"/>
                              </w:rPr>
                              <w:t>–</w:t>
                            </w:r>
                            <w:r w:rsidRPr="0023679D">
                              <w:rPr>
                                <w:rFonts w:ascii="My School Font PG" w:hAnsi="My School Font PG"/>
                                <w:b/>
                                <w:bCs/>
                                <w:sz w:val="36"/>
                                <w:szCs w:val="28"/>
                              </w:rPr>
                              <w:t xml:space="preserve"> S</w:t>
                            </w:r>
                            <w:r w:rsidRPr="0023679D">
                              <w:rPr>
                                <w:rFonts w:cs="Times New Roman"/>
                                <w:b/>
                                <w:bCs/>
                                <w:sz w:val="36"/>
                                <w:szCs w:val="28"/>
                              </w:rPr>
                              <w:t>é</w:t>
                            </w:r>
                            <w:r w:rsidR="00BE49AB">
                              <w:rPr>
                                <w:rFonts w:ascii="My School Font PG" w:hAnsi="My School Font PG"/>
                                <w:b/>
                                <w:bCs/>
                                <w:sz w:val="36"/>
                                <w:szCs w:val="28"/>
                              </w:rPr>
                              <w:t xml:space="preserve">quence </w:t>
                            </w:r>
                            <w:r w:rsidR="00274347">
                              <w:rPr>
                                <w:rFonts w:ascii="My School Font PG" w:hAnsi="My School Font PG"/>
                                <w:b/>
                                <w:bCs/>
                                <w:sz w:val="36"/>
                                <w:szCs w:val="28"/>
                              </w:rPr>
                              <w:t>2</w:t>
                            </w:r>
                          </w:p>
                          <w:p w:rsidR="0023679D" w:rsidRDefault="00526F87" w:rsidP="00526F87">
                            <w:pPr>
                              <w:jc w:val="center"/>
                            </w:pPr>
                            <w:r w:rsidRPr="00526F87">
                              <w:rPr>
                                <w:rFonts w:ascii="Amandine" w:hAnsi="Amandine"/>
                                <w:b/>
                                <w:bCs/>
                                <w:sz w:val="36"/>
                                <w:szCs w:val="28"/>
                              </w:rPr>
                              <w:t xml:space="preserve">La </w:t>
                            </w:r>
                            <w:r w:rsidR="00274347">
                              <w:rPr>
                                <w:rFonts w:ascii="Amandine" w:hAnsi="Amandine"/>
                                <w:b/>
                                <w:bCs/>
                                <w:sz w:val="36"/>
                                <w:szCs w:val="28"/>
                              </w:rPr>
                              <w:t>romanisation de la Gaule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5pt;margin-top:-26pt;width:484.5pt;height: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" filled="f" stroked="f">
                <v:textbox>
                  <w:txbxContent>
                    <w:p w:rsidR="0023679D" w:rsidRPr="0023679D" w:rsidRDefault="0023679D" w:rsidP="0023679D">
                      <w:pPr>
                        <w:jc w:val="center"/>
                        <w:rPr>
                          <w:rFonts w:ascii="My School Font PG" w:hAnsi="My School Font PG"/>
                          <w:b/>
                          <w:bCs/>
                          <w:sz w:val="36"/>
                          <w:szCs w:val="28"/>
                        </w:rPr>
                      </w:pPr>
                      <w:r w:rsidRPr="0023679D">
                        <w:rPr>
                          <w:rFonts w:ascii="My School Font PG" w:hAnsi="My School Font PG"/>
                          <w:b/>
                          <w:bCs/>
                          <w:sz w:val="36"/>
                          <w:szCs w:val="28"/>
                        </w:rPr>
                        <w:t xml:space="preserve">HISTOIRE </w:t>
                      </w:r>
                      <w:r w:rsidRPr="0023679D">
                        <w:rPr>
                          <w:rFonts w:cs="Times New Roman"/>
                          <w:b/>
                          <w:bCs/>
                          <w:sz w:val="36"/>
                          <w:szCs w:val="28"/>
                        </w:rPr>
                        <w:t>–</w:t>
                      </w:r>
                      <w:r w:rsidRPr="0023679D">
                        <w:rPr>
                          <w:rFonts w:ascii="My School Font PG" w:hAnsi="My School Font PG"/>
                          <w:b/>
                          <w:bCs/>
                          <w:sz w:val="36"/>
                          <w:szCs w:val="28"/>
                        </w:rPr>
                        <w:t xml:space="preserve"> S</w:t>
                      </w:r>
                      <w:r w:rsidRPr="0023679D">
                        <w:rPr>
                          <w:rFonts w:cs="Times New Roman"/>
                          <w:b/>
                          <w:bCs/>
                          <w:sz w:val="36"/>
                          <w:szCs w:val="28"/>
                        </w:rPr>
                        <w:t>é</w:t>
                      </w:r>
                      <w:r w:rsidR="00BE49AB">
                        <w:rPr>
                          <w:rFonts w:ascii="My School Font PG" w:hAnsi="My School Font PG"/>
                          <w:b/>
                          <w:bCs/>
                          <w:sz w:val="36"/>
                          <w:szCs w:val="28"/>
                        </w:rPr>
                        <w:t xml:space="preserve">quence </w:t>
                      </w:r>
                      <w:r w:rsidR="00274347">
                        <w:rPr>
                          <w:rFonts w:ascii="My School Font PG" w:hAnsi="My School Font PG"/>
                          <w:b/>
                          <w:bCs/>
                          <w:sz w:val="36"/>
                          <w:szCs w:val="28"/>
                        </w:rPr>
                        <w:t>2</w:t>
                      </w:r>
                    </w:p>
                    <w:p w:rsidR="0023679D" w:rsidRDefault="00526F87" w:rsidP="00526F87">
                      <w:pPr>
                        <w:jc w:val="center"/>
                      </w:pPr>
                      <w:r w:rsidRPr="00526F87">
                        <w:rPr>
                          <w:rFonts w:ascii="Amandine" w:hAnsi="Amandine"/>
                          <w:b/>
                          <w:bCs/>
                          <w:sz w:val="36"/>
                          <w:szCs w:val="28"/>
                        </w:rPr>
                        <w:t xml:space="preserve">La </w:t>
                      </w:r>
                      <w:r w:rsidR="00274347">
                        <w:rPr>
                          <w:rFonts w:ascii="Amandine" w:hAnsi="Amandine"/>
                          <w:b/>
                          <w:bCs/>
                          <w:sz w:val="36"/>
                          <w:szCs w:val="28"/>
                        </w:rPr>
                        <w:t>romanisation de la Gaule</w:t>
                      </w:r>
                    </w:p>
                  </w:txbxContent>
                </v:textbox>
              </v:shape>
            </w:pict>
          </mc:Fallback>
        </mc:AlternateContent>
      </w:r>
    </w:p>
    <w:p w:rsidR="00E57B54" w:rsidRDefault="00E57B54" w:rsidP="00526F87">
      <w:pPr>
        <w:rPr>
          <w:rFonts w:ascii="Euphemia" w:hAnsi="Euphemia"/>
          <w:b/>
          <w:bCs/>
          <w:sz w:val="28"/>
          <w:szCs w:val="28"/>
        </w:rPr>
      </w:pPr>
    </w:p>
    <w:p w:rsidR="00E57B54" w:rsidRDefault="00E57B54" w:rsidP="00526F87">
      <w:pPr>
        <w:rPr>
          <w:rFonts w:ascii="Euphemia" w:hAnsi="Euphemia"/>
          <w:b/>
          <w:bCs/>
          <w:sz w:val="28"/>
          <w:szCs w:val="28"/>
        </w:rPr>
      </w:pPr>
    </w:p>
    <w:p w:rsidR="00E878E6" w:rsidRDefault="00526F87" w:rsidP="00E878E6">
      <w:pPr>
        <w:rPr>
          <w:rFonts w:ascii="Euphemia" w:hAnsi="Euphemia"/>
          <w:b/>
          <w:bCs/>
          <w:sz w:val="28"/>
          <w:szCs w:val="28"/>
        </w:rPr>
      </w:pPr>
      <w:r w:rsidRPr="00526F87">
        <w:rPr>
          <w:rFonts w:ascii="Euphemia" w:hAnsi="Euphemia"/>
          <w:b/>
          <w:bCs/>
          <w:sz w:val="28"/>
          <w:szCs w:val="28"/>
        </w:rPr>
        <w:t>Compétences :</w:t>
      </w:r>
      <w:r>
        <w:rPr>
          <w:rFonts w:ascii="Euphemia" w:hAnsi="Euphemia"/>
          <w:b/>
          <w:bCs/>
          <w:sz w:val="28"/>
          <w:szCs w:val="28"/>
        </w:rPr>
        <w:t xml:space="preserve"> </w:t>
      </w:r>
    </w:p>
    <w:p w:rsidR="00E878E6" w:rsidRDefault="00E878E6" w:rsidP="00E878E6">
      <w:pPr>
        <w:pStyle w:val="Paragraphedeliste"/>
        <w:numPr>
          <w:ilvl w:val="0"/>
          <w:numId w:val="3"/>
        </w:numPr>
        <w:rPr>
          <w:rFonts w:ascii="Euphemia" w:hAnsi="Euphemia"/>
          <w:bCs/>
          <w:szCs w:val="28"/>
        </w:rPr>
      </w:pPr>
      <w:r w:rsidRPr="00E878E6">
        <w:rPr>
          <w:rFonts w:ascii="Euphemia" w:hAnsi="Euphemia"/>
          <w:bCs/>
          <w:szCs w:val="28"/>
        </w:rPr>
        <w:t>Décrire la conquête de la Gaule à partir d’extraits</w:t>
      </w:r>
      <w:r>
        <w:rPr>
          <w:rFonts w:ascii="Euphemia" w:hAnsi="Euphemia"/>
          <w:bCs/>
          <w:szCs w:val="28"/>
        </w:rPr>
        <w:t xml:space="preserve"> </w:t>
      </w:r>
      <w:r w:rsidRPr="00E878E6">
        <w:rPr>
          <w:rFonts w:ascii="Euphemia" w:hAnsi="Euphemia"/>
          <w:bCs/>
          <w:szCs w:val="28"/>
        </w:rPr>
        <w:t>de la « Guerre des Gaules » confrontés à des</w:t>
      </w:r>
      <w:r>
        <w:rPr>
          <w:rFonts w:ascii="Euphemia" w:hAnsi="Euphemia"/>
          <w:bCs/>
          <w:szCs w:val="28"/>
        </w:rPr>
        <w:t xml:space="preserve"> </w:t>
      </w:r>
      <w:r w:rsidRPr="00E878E6">
        <w:rPr>
          <w:rFonts w:ascii="Euphemia" w:hAnsi="Euphemia"/>
          <w:bCs/>
          <w:szCs w:val="28"/>
        </w:rPr>
        <w:t>sources archéologiques.</w:t>
      </w:r>
    </w:p>
    <w:p w:rsidR="00E878E6" w:rsidRPr="00E878E6" w:rsidRDefault="00E878E6" w:rsidP="00E878E6">
      <w:pPr>
        <w:pStyle w:val="Paragraphedeliste"/>
        <w:numPr>
          <w:ilvl w:val="0"/>
          <w:numId w:val="3"/>
        </w:numPr>
        <w:rPr>
          <w:rFonts w:ascii="Euphemia" w:hAnsi="Euphemia"/>
          <w:bCs/>
          <w:szCs w:val="28"/>
        </w:rPr>
      </w:pPr>
      <w:r w:rsidRPr="00E878E6">
        <w:rPr>
          <w:rFonts w:ascii="Euphemia" w:hAnsi="Euphemia"/>
          <w:bCs/>
          <w:szCs w:val="28"/>
        </w:rPr>
        <w:t>Comprendre qu’une nouvelle civilisation, la</w:t>
      </w:r>
      <w:r>
        <w:rPr>
          <w:rFonts w:ascii="Euphemia" w:hAnsi="Euphemia"/>
          <w:bCs/>
          <w:szCs w:val="28"/>
        </w:rPr>
        <w:t xml:space="preserve"> </w:t>
      </w:r>
      <w:r w:rsidRPr="00E878E6">
        <w:rPr>
          <w:rFonts w:ascii="Euphemia" w:hAnsi="Euphemia"/>
          <w:bCs/>
          <w:szCs w:val="28"/>
        </w:rPr>
        <w:t>civilisation gallo-romaine, se développe en mêlant</w:t>
      </w:r>
      <w:r>
        <w:rPr>
          <w:rFonts w:ascii="Euphemia" w:hAnsi="Euphemia"/>
          <w:bCs/>
          <w:szCs w:val="28"/>
        </w:rPr>
        <w:t xml:space="preserve"> </w:t>
      </w:r>
      <w:r w:rsidRPr="00E878E6">
        <w:rPr>
          <w:rFonts w:ascii="Euphemia" w:hAnsi="Euphemia"/>
          <w:bCs/>
          <w:szCs w:val="28"/>
        </w:rPr>
        <w:t>les modes de vie et les techniques gaulois et</w:t>
      </w:r>
      <w:r>
        <w:rPr>
          <w:rFonts w:ascii="Euphemia" w:hAnsi="Euphemia"/>
          <w:bCs/>
          <w:szCs w:val="28"/>
        </w:rPr>
        <w:t xml:space="preserve"> </w:t>
      </w:r>
      <w:r w:rsidRPr="00E878E6">
        <w:rPr>
          <w:rFonts w:ascii="Euphemia" w:hAnsi="Euphemia"/>
          <w:bCs/>
          <w:szCs w:val="28"/>
        </w:rPr>
        <w:t>romains.</w:t>
      </w:r>
    </w:p>
    <w:p w:rsidR="00E878E6" w:rsidRPr="00E878E6" w:rsidRDefault="00E878E6" w:rsidP="00E878E6">
      <w:pPr>
        <w:pStyle w:val="Paragraphedeliste"/>
        <w:numPr>
          <w:ilvl w:val="0"/>
          <w:numId w:val="3"/>
        </w:numPr>
        <w:rPr>
          <w:rFonts w:ascii="Euphemia" w:hAnsi="Euphemia"/>
          <w:bCs/>
          <w:szCs w:val="28"/>
        </w:rPr>
      </w:pPr>
      <w:r w:rsidRPr="00E878E6">
        <w:rPr>
          <w:rFonts w:ascii="Euphemia" w:eastAsia="Times New Roman" w:hAnsi="Euphemia" w:cs="ArialMT"/>
          <w:b/>
          <w:color w:val="000000" w:themeColor="text1"/>
          <w:kern w:val="0"/>
          <w:sz w:val="22"/>
          <w:szCs w:val="20"/>
          <w:lang w:eastAsia="fr-FR" w:bidi="ar-SA"/>
        </w:rPr>
        <w:t xml:space="preserve">Repères : </w:t>
      </w:r>
      <w:r w:rsidRPr="00E878E6">
        <w:rPr>
          <w:rFonts w:ascii="Euphemia" w:eastAsia="Times New Roman" w:hAnsi="Euphemia" w:cs="ArialMT"/>
          <w:color w:val="000000" w:themeColor="text1"/>
          <w:kern w:val="0"/>
          <w:sz w:val="22"/>
          <w:szCs w:val="20"/>
          <w:lang w:eastAsia="fr-FR" w:bidi="ar-SA"/>
        </w:rPr>
        <w:t>Jules César et Vercingétorix ; 52 avant notre ère - Alésia.</w:t>
      </w:r>
    </w:p>
    <w:p w:rsidR="00526F87" w:rsidRPr="00E878E6" w:rsidRDefault="00526F87" w:rsidP="00E878E6">
      <w:pPr>
        <w:pStyle w:val="Paragraphedeliste"/>
        <w:numPr>
          <w:ilvl w:val="0"/>
          <w:numId w:val="3"/>
        </w:numPr>
        <w:rPr>
          <w:rFonts w:ascii="Euphemia" w:eastAsia="Times New Roman" w:hAnsi="Euphemia" w:cs="ArialMT"/>
          <w:color w:val="000000" w:themeColor="text1"/>
          <w:kern w:val="0"/>
          <w:sz w:val="22"/>
          <w:szCs w:val="20"/>
          <w:lang w:eastAsia="fr-FR" w:bidi="ar-SA"/>
        </w:rPr>
      </w:pPr>
      <w:r w:rsidRPr="00E878E6">
        <w:rPr>
          <w:rFonts w:ascii="Euphemia" w:eastAsia="Times New Roman" w:hAnsi="Euphemia" w:cs="ArialMT"/>
          <w:b/>
          <w:color w:val="000000" w:themeColor="text1"/>
          <w:kern w:val="0"/>
          <w:sz w:val="22"/>
          <w:szCs w:val="20"/>
          <w:lang w:eastAsia="fr-FR" w:bidi="ar-SA"/>
        </w:rPr>
        <w:t>Vocabulaire :</w:t>
      </w:r>
      <w:r w:rsidRPr="00E878E6">
        <w:rPr>
          <w:rFonts w:ascii="Euphemia" w:eastAsia="Times New Roman" w:hAnsi="Euphemia" w:cs="ArialMT"/>
          <w:color w:val="000000" w:themeColor="text1"/>
          <w:kern w:val="0"/>
          <w:sz w:val="22"/>
          <w:szCs w:val="20"/>
          <w:lang w:eastAsia="fr-FR" w:bidi="ar-SA"/>
        </w:rPr>
        <w:t xml:space="preserve"> </w:t>
      </w:r>
      <w:r w:rsidR="00E878E6" w:rsidRPr="00E878E6">
        <w:rPr>
          <w:rFonts w:ascii="Euphemia" w:eastAsia="Times New Roman" w:hAnsi="Euphemia" w:cs="ArialMT"/>
          <w:color w:val="000000" w:themeColor="text1"/>
          <w:kern w:val="0"/>
          <w:sz w:val="22"/>
          <w:szCs w:val="20"/>
          <w:lang w:eastAsia="fr-FR" w:bidi="ar-SA"/>
        </w:rPr>
        <w:t>romanisation, gallo-romain,</w:t>
      </w:r>
      <w:r w:rsidR="00E878E6">
        <w:rPr>
          <w:rFonts w:ascii="Euphemia" w:eastAsia="Times New Roman" w:hAnsi="Euphemia" w:cs="ArialMT"/>
          <w:color w:val="000000" w:themeColor="text1"/>
          <w:kern w:val="0"/>
          <w:sz w:val="22"/>
          <w:szCs w:val="20"/>
          <w:lang w:eastAsia="fr-FR" w:bidi="ar-SA"/>
        </w:rPr>
        <w:t xml:space="preserve"> </w:t>
      </w:r>
      <w:r w:rsidR="00E878E6" w:rsidRPr="00E878E6">
        <w:rPr>
          <w:rFonts w:ascii="Euphemia" w:eastAsia="Times New Roman" w:hAnsi="Euphemia" w:cs="ArialMT"/>
          <w:color w:val="000000" w:themeColor="text1"/>
          <w:kern w:val="0"/>
          <w:sz w:val="22"/>
          <w:szCs w:val="20"/>
          <w:lang w:eastAsia="fr-FR" w:bidi="ar-SA"/>
        </w:rPr>
        <w:t>monuments caractéristiques (forum, amphithéâtre,</w:t>
      </w:r>
      <w:r w:rsidR="00E878E6">
        <w:rPr>
          <w:rFonts w:ascii="Euphemia" w:eastAsia="Times New Roman" w:hAnsi="Euphemia" w:cs="ArialMT"/>
          <w:color w:val="000000" w:themeColor="text1"/>
          <w:kern w:val="0"/>
          <w:sz w:val="22"/>
          <w:szCs w:val="20"/>
          <w:lang w:eastAsia="fr-FR" w:bidi="ar-SA"/>
        </w:rPr>
        <w:t xml:space="preserve"> </w:t>
      </w:r>
      <w:r w:rsidR="00E878E6" w:rsidRPr="00E878E6">
        <w:rPr>
          <w:rFonts w:ascii="Euphemia" w:eastAsia="Times New Roman" w:hAnsi="Euphemia" w:cs="ArialMT"/>
          <w:color w:val="000000" w:themeColor="text1"/>
          <w:kern w:val="0"/>
          <w:sz w:val="22"/>
          <w:szCs w:val="20"/>
          <w:lang w:eastAsia="fr-FR" w:bidi="ar-SA"/>
        </w:rPr>
        <w:t>arènes, temples, aqueducs, villas…), artisanat.</w:t>
      </w:r>
    </w:p>
    <w:p w:rsidR="00346653" w:rsidRDefault="00346653" w:rsidP="00D26358">
      <w:pPr>
        <w:rPr>
          <w:b/>
          <w:bCs/>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67"/>
        <w:gridCol w:w="1701"/>
        <w:gridCol w:w="7377"/>
      </w:tblGrid>
      <w:tr w:rsidR="00346653" w:rsidRPr="0023679D" w:rsidTr="00B57472">
        <w:tc>
          <w:tcPr>
            <w:tcW w:w="567" w:type="dxa"/>
            <w:tcBorders>
              <w:top w:val="single" w:sz="1" w:space="0" w:color="000000"/>
              <w:left w:val="single" w:sz="1" w:space="0" w:color="000000"/>
              <w:bottom w:val="single" w:sz="1" w:space="0" w:color="000000"/>
            </w:tcBorders>
            <w:shd w:val="clear" w:color="auto" w:fill="auto"/>
          </w:tcPr>
          <w:p w:rsidR="00346653" w:rsidRPr="0023679D" w:rsidRDefault="00346653">
            <w:pPr>
              <w:pStyle w:val="Contenudetableau"/>
              <w:jc w:val="both"/>
              <w:rPr>
                <w:rFonts w:ascii="LuzSans-Book" w:hAnsi="LuzSans-Book"/>
              </w:rPr>
            </w:pPr>
          </w:p>
        </w:tc>
        <w:tc>
          <w:tcPr>
            <w:tcW w:w="1701" w:type="dxa"/>
            <w:tcBorders>
              <w:top w:val="single" w:sz="1" w:space="0" w:color="000000"/>
              <w:left w:val="single" w:sz="1" w:space="0" w:color="000000"/>
              <w:bottom w:val="single" w:sz="1" w:space="0" w:color="000000"/>
            </w:tcBorders>
            <w:shd w:val="clear" w:color="auto" w:fill="D9D9D9" w:themeFill="background1" w:themeFillShade="D9"/>
          </w:tcPr>
          <w:p w:rsidR="00346653" w:rsidRPr="0023679D" w:rsidRDefault="00015AE1">
            <w:pPr>
              <w:pStyle w:val="Contenudetableau"/>
              <w:jc w:val="center"/>
              <w:rPr>
                <w:rFonts w:ascii="LuzSans-Book" w:hAnsi="LuzSans-Book"/>
                <w:b/>
                <w:bCs/>
              </w:rPr>
            </w:pPr>
            <w:r w:rsidRPr="0023679D">
              <w:rPr>
                <w:rFonts w:ascii="LuzSans-Book" w:hAnsi="LuzSans-Book"/>
                <w:b/>
                <w:bCs/>
              </w:rPr>
              <w:t>Objectifs</w:t>
            </w:r>
          </w:p>
        </w:tc>
        <w:tc>
          <w:tcPr>
            <w:tcW w:w="7377" w:type="dxa"/>
            <w:tcBorders>
              <w:top w:val="single" w:sz="1" w:space="0" w:color="000000"/>
              <w:left w:val="single" w:sz="1" w:space="0" w:color="000000"/>
              <w:bottom w:val="single" w:sz="1" w:space="0" w:color="000000"/>
              <w:right w:val="single" w:sz="1" w:space="0" w:color="000000"/>
            </w:tcBorders>
            <w:shd w:val="clear" w:color="auto" w:fill="D9D9D9" w:themeFill="background1" w:themeFillShade="D9"/>
          </w:tcPr>
          <w:p w:rsidR="00346653" w:rsidRPr="0023679D" w:rsidRDefault="00015AE1">
            <w:pPr>
              <w:pStyle w:val="Contenudetableau"/>
              <w:jc w:val="center"/>
              <w:rPr>
                <w:rFonts w:ascii="LuzSans-Book" w:hAnsi="LuzSans-Book"/>
                <w:b/>
                <w:bCs/>
              </w:rPr>
            </w:pPr>
            <w:r w:rsidRPr="0023679D">
              <w:rPr>
                <w:rFonts w:ascii="LuzSans-Book" w:hAnsi="LuzSans-Book"/>
                <w:b/>
                <w:bCs/>
              </w:rPr>
              <w:t>Déroulement</w:t>
            </w:r>
          </w:p>
        </w:tc>
      </w:tr>
      <w:tr w:rsidR="0023679D" w:rsidRPr="0023679D" w:rsidTr="00B57472">
        <w:trPr>
          <w:cantSplit/>
          <w:trHeight w:val="1134"/>
        </w:trPr>
        <w:tc>
          <w:tcPr>
            <w:tcW w:w="567" w:type="dxa"/>
            <w:tcBorders>
              <w:left w:val="single" w:sz="1" w:space="0" w:color="000000"/>
              <w:bottom w:val="single" w:sz="1" w:space="0" w:color="000000"/>
            </w:tcBorders>
            <w:shd w:val="clear" w:color="auto" w:fill="auto"/>
            <w:textDirection w:val="btLr"/>
          </w:tcPr>
          <w:p w:rsidR="0023679D" w:rsidRPr="0023679D" w:rsidRDefault="006A0A93" w:rsidP="00D31990">
            <w:pPr>
              <w:pStyle w:val="Contenudetableau"/>
              <w:ind w:left="113" w:right="113"/>
              <w:jc w:val="center"/>
              <w:rPr>
                <w:rFonts w:ascii="LuzSans-Book" w:hAnsi="LuzSans-Book"/>
                <w:b/>
                <w:bCs/>
              </w:rPr>
            </w:pPr>
            <w:r w:rsidRPr="0023679D">
              <w:rPr>
                <w:rFonts w:ascii="LuzSans-Book" w:hAnsi="LuzSans-Book"/>
                <w:b/>
                <w:bCs/>
              </w:rPr>
              <w:t>Séance 1</w:t>
            </w:r>
          </w:p>
        </w:tc>
        <w:tc>
          <w:tcPr>
            <w:tcW w:w="1701" w:type="dxa"/>
            <w:tcBorders>
              <w:left w:val="single" w:sz="1" w:space="0" w:color="000000"/>
              <w:bottom w:val="single" w:sz="1" w:space="0" w:color="000000"/>
            </w:tcBorders>
            <w:shd w:val="clear" w:color="auto" w:fill="auto"/>
          </w:tcPr>
          <w:p w:rsidR="00C8686E" w:rsidRPr="0023679D" w:rsidRDefault="0063470A" w:rsidP="00A64330">
            <w:pPr>
              <w:pStyle w:val="Contenudetableau"/>
              <w:rPr>
                <w:rFonts w:ascii="LuzSans-Book" w:hAnsi="LuzSans-Book"/>
              </w:rPr>
            </w:pPr>
            <w:r>
              <w:rPr>
                <w:rFonts w:ascii="LuzSans-Book" w:hAnsi="LuzSans-Book"/>
              </w:rPr>
              <w:t xml:space="preserve">Comprendre </w:t>
            </w:r>
            <w:r w:rsidR="00A64330">
              <w:rPr>
                <w:rFonts w:ascii="LuzSans-Book" w:hAnsi="LuzSans-Book"/>
              </w:rPr>
              <w:t xml:space="preserve">pourquoi </w:t>
            </w:r>
            <w:r w:rsidR="00D26358">
              <w:rPr>
                <w:rFonts w:ascii="LuzSans-Book" w:hAnsi="LuzSans-Book"/>
              </w:rPr>
              <w:t>les Romains ont conquis la Gaule</w:t>
            </w:r>
          </w:p>
        </w:tc>
        <w:tc>
          <w:tcPr>
            <w:tcW w:w="7377" w:type="dxa"/>
            <w:tcBorders>
              <w:left w:val="single" w:sz="1" w:space="0" w:color="000000"/>
              <w:bottom w:val="single" w:sz="1" w:space="0" w:color="000000"/>
              <w:right w:val="single" w:sz="1" w:space="0" w:color="000000"/>
            </w:tcBorders>
            <w:shd w:val="clear" w:color="auto" w:fill="auto"/>
          </w:tcPr>
          <w:p w:rsidR="00334A0F" w:rsidRDefault="00D26358" w:rsidP="00BE49AB">
            <w:pPr>
              <w:pStyle w:val="Contenudetableau"/>
              <w:rPr>
                <w:rFonts w:ascii="LuzSans-Book" w:hAnsi="LuzSans-Book"/>
              </w:rPr>
            </w:pPr>
            <w:r>
              <w:rPr>
                <w:rFonts w:ascii="LuzSans-Book" w:hAnsi="LuzSans-Book"/>
                <w:b/>
              </w:rPr>
              <w:t>Qui étaient les Gaulois</w:t>
            </w:r>
            <w:r w:rsidR="00334A0F" w:rsidRPr="00334A0F">
              <w:rPr>
                <w:rFonts w:ascii="LuzSans-Book" w:hAnsi="LuzSans-Book"/>
                <w:b/>
              </w:rPr>
              <w:t> ?</w:t>
            </w:r>
            <w:r w:rsidR="00334A0F">
              <w:rPr>
                <w:rFonts w:ascii="LuzSans-Book" w:hAnsi="LuzSans-Book"/>
              </w:rPr>
              <w:t xml:space="preserve"> </w:t>
            </w:r>
          </w:p>
          <w:p w:rsidR="00334A0F" w:rsidRDefault="006074EF" w:rsidP="00BE49AB">
            <w:pPr>
              <w:pStyle w:val="Contenudetableau"/>
              <w:rPr>
                <w:rFonts w:ascii="LuzSans-Book" w:hAnsi="LuzSans-Book"/>
              </w:rPr>
            </w:pPr>
            <w:r>
              <w:rPr>
                <w:rFonts w:ascii="LuzSans-Book" w:hAnsi="LuzSans-Book"/>
              </w:rPr>
              <w:t>Demander aux CM de ressortir leur fiche « </w:t>
            </w:r>
            <w:r w:rsidR="00D26358">
              <w:rPr>
                <w:rFonts w:ascii="LuzSans-Book" w:hAnsi="LuzSans-Book"/>
              </w:rPr>
              <w:t>Les Gaulois</w:t>
            </w:r>
            <w:r>
              <w:rPr>
                <w:rFonts w:ascii="LuzSans-Book" w:hAnsi="LuzSans-Book"/>
              </w:rPr>
              <w:t> » et de la relire.</w:t>
            </w:r>
          </w:p>
          <w:p w:rsidR="006074EF" w:rsidRDefault="006074EF" w:rsidP="00BE49AB">
            <w:pPr>
              <w:pStyle w:val="Contenudetableau"/>
              <w:rPr>
                <w:rFonts w:ascii="LuzSans-Book" w:hAnsi="LuzSans-Book"/>
              </w:rPr>
            </w:pPr>
            <w:r>
              <w:rPr>
                <w:rFonts w:ascii="LuzSans-Book" w:hAnsi="LuzSans-Book"/>
              </w:rPr>
              <w:t>Pendant ce temps, faire émerger les représentations des CE2.</w:t>
            </w:r>
          </w:p>
          <w:p w:rsidR="006074EF" w:rsidRPr="006074EF" w:rsidRDefault="006074EF" w:rsidP="00BE49AB">
            <w:pPr>
              <w:pStyle w:val="Contenudetableau"/>
              <w:rPr>
                <w:rFonts w:ascii="LuzSans-Book" w:hAnsi="LuzSans-Book"/>
                <w:b/>
                <w:i/>
              </w:rPr>
            </w:pPr>
            <w:r w:rsidRPr="006074EF">
              <w:rPr>
                <w:rFonts w:ascii="LuzSans-Book" w:hAnsi="LuzSans-Book"/>
                <w:b/>
                <w:i/>
              </w:rPr>
              <w:t xml:space="preserve">Les CM vont expliquer aux CE2 </w:t>
            </w:r>
            <w:r w:rsidR="00D26358">
              <w:rPr>
                <w:rFonts w:ascii="LuzSans-Book" w:hAnsi="LuzSans-Book"/>
                <w:b/>
                <w:i/>
              </w:rPr>
              <w:t xml:space="preserve"> qui étaient les Gaulois et comment ils vivaient. </w:t>
            </w:r>
            <w:r w:rsidRPr="006074EF">
              <w:rPr>
                <w:rFonts w:ascii="LuzSans-Book" w:hAnsi="LuzSans-Book"/>
                <w:b/>
                <w:i/>
              </w:rPr>
              <w:t>Les CE2 écoutent attentivement et posent des questions si besoin. Au bout de 10 minutes max, je poserai des questions aux CE2 pour voir s’ils ont bien compris la leçon des CM.</w:t>
            </w:r>
          </w:p>
          <w:p w:rsidR="006074EF" w:rsidRDefault="006074EF" w:rsidP="00BE49AB">
            <w:pPr>
              <w:pStyle w:val="Contenudetableau"/>
              <w:rPr>
                <w:rFonts w:ascii="LuzSans-Book" w:hAnsi="LuzSans-Book"/>
              </w:rPr>
            </w:pPr>
            <w:r>
              <w:rPr>
                <w:rFonts w:ascii="LuzSans-Book" w:hAnsi="LuzSans-Book"/>
              </w:rPr>
              <w:t>Chaque CM vient ensuite s’asseoir auprès d’un CE2 (ou d’un nouvel élève) et commence l’explication (avec les images).</w:t>
            </w:r>
          </w:p>
          <w:p w:rsidR="00334A0F" w:rsidRDefault="00334A0F" w:rsidP="00BE49AB">
            <w:pPr>
              <w:pStyle w:val="Contenudetableau"/>
              <w:rPr>
                <w:rFonts w:ascii="LuzSans-Book" w:hAnsi="LuzSans-Book"/>
              </w:rPr>
            </w:pPr>
            <w:r w:rsidRPr="00334A0F">
              <w:rPr>
                <w:rFonts w:ascii="LuzSans-Book" w:hAnsi="LuzSans-Book"/>
                <w:b/>
              </w:rPr>
              <w:t>Questions à l’oral</w:t>
            </w:r>
            <w:r w:rsidR="006074EF">
              <w:rPr>
                <w:rFonts w:ascii="LuzSans-Book" w:hAnsi="LuzSans-Book"/>
                <w:b/>
              </w:rPr>
              <w:t xml:space="preserve"> </w:t>
            </w:r>
            <w:r>
              <w:rPr>
                <w:rFonts w:ascii="LuzSans-Book" w:hAnsi="LuzSans-Book"/>
              </w:rPr>
              <w:t>:</w:t>
            </w:r>
          </w:p>
          <w:p w:rsidR="00334A0F" w:rsidRDefault="00334A0F" w:rsidP="00BE49AB">
            <w:pPr>
              <w:pStyle w:val="Contenudetableau"/>
              <w:rPr>
                <w:rFonts w:ascii="LuzSans-Book" w:hAnsi="LuzSans-Book"/>
              </w:rPr>
            </w:pPr>
            <w:r>
              <w:rPr>
                <w:rFonts w:ascii="LuzSans-Book" w:hAnsi="LuzSans-Book"/>
              </w:rPr>
              <w:t xml:space="preserve">-Comment </w:t>
            </w:r>
            <w:r w:rsidR="00D26358">
              <w:rPr>
                <w:rFonts w:ascii="LuzSans-Book" w:hAnsi="LuzSans-Book"/>
              </w:rPr>
              <w:t>s’appelait notre territoire à cette époque ?</w:t>
            </w:r>
          </w:p>
          <w:p w:rsidR="00334A0F" w:rsidRDefault="00334A0F" w:rsidP="00BE49AB">
            <w:pPr>
              <w:pStyle w:val="Contenudetableau"/>
              <w:rPr>
                <w:rFonts w:ascii="LuzSans-Book" w:hAnsi="LuzSans-Book"/>
              </w:rPr>
            </w:pPr>
            <w:r>
              <w:rPr>
                <w:rFonts w:ascii="LuzSans-Book" w:hAnsi="LuzSans-Book"/>
              </w:rPr>
              <w:t xml:space="preserve">-Comment </w:t>
            </w:r>
            <w:r w:rsidR="00D26358">
              <w:rPr>
                <w:rFonts w:ascii="LuzSans-Book" w:hAnsi="LuzSans-Book"/>
              </w:rPr>
              <w:t>appelle-t-on ses habitants ?</w:t>
            </w:r>
          </w:p>
          <w:p w:rsidR="00334A0F" w:rsidRDefault="00334A0F" w:rsidP="00BE49AB">
            <w:pPr>
              <w:pStyle w:val="Contenudetableau"/>
              <w:rPr>
                <w:rFonts w:ascii="LuzSans-Book" w:hAnsi="LuzSans-Book"/>
              </w:rPr>
            </w:pPr>
            <w:r>
              <w:rPr>
                <w:rFonts w:ascii="LuzSans-Book" w:hAnsi="LuzSans-Book"/>
              </w:rPr>
              <w:t>-</w:t>
            </w:r>
            <w:r w:rsidR="00D26358">
              <w:rPr>
                <w:rFonts w:ascii="LuzSans-Book" w:hAnsi="LuzSans-Book"/>
              </w:rPr>
              <w:t>Quand ont-ils vécu ?</w:t>
            </w:r>
          </w:p>
          <w:p w:rsidR="00D26358" w:rsidRDefault="00334A0F" w:rsidP="00BE49AB">
            <w:pPr>
              <w:pStyle w:val="Contenudetableau"/>
              <w:rPr>
                <w:rFonts w:ascii="LuzSans-Book" w:hAnsi="LuzSans-Book"/>
              </w:rPr>
            </w:pPr>
            <w:r>
              <w:rPr>
                <w:rFonts w:ascii="LuzSans-Book" w:hAnsi="LuzSans-Book"/>
              </w:rPr>
              <w:t>-</w:t>
            </w:r>
            <w:r w:rsidR="00D26358">
              <w:rPr>
                <w:rFonts w:ascii="LuzSans-Book" w:hAnsi="LuzSans-Book"/>
              </w:rPr>
              <w:t>Dans cette société, qui protège la tribu ?</w:t>
            </w:r>
          </w:p>
          <w:p w:rsidR="00D26358" w:rsidRDefault="00D26358" w:rsidP="00BE49AB">
            <w:pPr>
              <w:pStyle w:val="Contenudetableau"/>
              <w:rPr>
                <w:rFonts w:ascii="LuzSans-Book" w:hAnsi="LuzSans-Book"/>
              </w:rPr>
            </w:pPr>
            <w:r>
              <w:rPr>
                <w:rFonts w:ascii="LuzSans-Book" w:hAnsi="LuzSans-Book"/>
              </w:rPr>
              <w:t>-Comment appelle-t-on les prêtres/médecins ?</w:t>
            </w:r>
          </w:p>
          <w:p w:rsidR="00D26358" w:rsidRDefault="00D26358" w:rsidP="00BE49AB">
            <w:pPr>
              <w:pStyle w:val="Contenudetableau"/>
              <w:rPr>
                <w:rFonts w:ascii="LuzSans-Book" w:hAnsi="LuzSans-Book"/>
              </w:rPr>
            </w:pPr>
            <w:r>
              <w:rPr>
                <w:rFonts w:ascii="LuzSans-Book" w:hAnsi="LuzSans-Book"/>
              </w:rPr>
              <w:t>-Quels métiers sont exercés par les gens du peuple ?</w:t>
            </w:r>
          </w:p>
          <w:p w:rsidR="00D26358" w:rsidRDefault="00D26358" w:rsidP="00BE49AB">
            <w:pPr>
              <w:pStyle w:val="Contenudetableau"/>
              <w:rPr>
                <w:rFonts w:ascii="LuzSans-Book" w:hAnsi="LuzSans-Book"/>
              </w:rPr>
            </w:pPr>
            <w:r>
              <w:rPr>
                <w:rFonts w:ascii="LuzSans-Book" w:hAnsi="LuzSans-Book"/>
              </w:rPr>
              <w:t>-Qui paie les impôts ?</w:t>
            </w:r>
          </w:p>
          <w:p w:rsidR="00D26358" w:rsidRDefault="00D26358" w:rsidP="00BE49AB">
            <w:pPr>
              <w:pStyle w:val="Contenudetableau"/>
              <w:rPr>
                <w:rFonts w:ascii="LuzSans-Book" w:hAnsi="LuzSans-Book"/>
              </w:rPr>
            </w:pPr>
            <w:r>
              <w:rPr>
                <w:rFonts w:ascii="LuzSans-Book" w:hAnsi="LuzSans-Book"/>
              </w:rPr>
              <w:t>-La Gaule était-elle un pays riche ?</w:t>
            </w:r>
          </w:p>
          <w:p w:rsidR="00D26358" w:rsidRDefault="00D26358" w:rsidP="00BE49AB">
            <w:pPr>
              <w:pStyle w:val="Contenudetableau"/>
              <w:rPr>
                <w:rFonts w:ascii="LuzSans-Book" w:hAnsi="LuzSans-Book"/>
              </w:rPr>
            </w:pPr>
            <w:r>
              <w:rPr>
                <w:rFonts w:ascii="LuzSans-Book" w:hAnsi="LuzSans-Book"/>
              </w:rPr>
              <w:t>-Citez des inventions gauloises.</w:t>
            </w:r>
          </w:p>
          <w:p w:rsidR="00D26358" w:rsidRDefault="00D26358" w:rsidP="00BE49AB">
            <w:pPr>
              <w:pStyle w:val="Contenudetableau"/>
              <w:rPr>
                <w:rFonts w:ascii="LuzSans-Book" w:hAnsi="LuzSans-Book"/>
              </w:rPr>
            </w:pPr>
            <w:r>
              <w:rPr>
                <w:rFonts w:ascii="LuzSans-Book" w:hAnsi="LuzSans-Book"/>
              </w:rPr>
              <w:t>-Qu’est-ce qu’une tribu ?</w:t>
            </w:r>
          </w:p>
          <w:p w:rsidR="00BE49AB" w:rsidRPr="006074EF" w:rsidRDefault="00334A0F" w:rsidP="00BE49AB">
            <w:pPr>
              <w:pStyle w:val="NormalWeb"/>
              <w:shd w:val="clear" w:color="auto" w:fill="FFFFFF"/>
              <w:spacing w:before="0" w:beforeAutospacing="0" w:after="0" w:afterAutospacing="0" w:line="300" w:lineRule="atLeast"/>
              <w:textAlignment w:val="baseline"/>
              <w:rPr>
                <w:rFonts w:ascii="LuzSans-Book" w:hAnsi="LuzSans-Book"/>
                <w:b/>
                <w:bCs/>
              </w:rPr>
            </w:pPr>
            <w:r w:rsidRPr="006074EF">
              <w:rPr>
                <w:rFonts w:ascii="LuzSans-Book" w:hAnsi="LuzSans-Book"/>
                <w:b/>
                <w:bCs/>
              </w:rPr>
              <w:t xml:space="preserve">Constituer une synthèse (affiche) </w:t>
            </w:r>
          </w:p>
          <w:tbl>
            <w:tblPr>
              <w:tblStyle w:val="Grilledutableau"/>
              <w:tblW w:w="0" w:type="auto"/>
              <w:tblLayout w:type="fixed"/>
              <w:tblLook w:val="04A0" w:firstRow="1" w:lastRow="0" w:firstColumn="1" w:lastColumn="0" w:noHBand="0" w:noVBand="1"/>
            </w:tblPr>
            <w:tblGrid>
              <w:gridCol w:w="7252"/>
            </w:tblGrid>
            <w:tr w:rsidR="00334A0F" w:rsidTr="00334A0F">
              <w:tc>
                <w:tcPr>
                  <w:tcW w:w="7252" w:type="dxa"/>
                </w:tcPr>
                <w:p w:rsidR="00334A0F" w:rsidRDefault="00D26358" w:rsidP="00BE49AB">
                  <w:pPr>
                    <w:pStyle w:val="NormalWeb"/>
                    <w:spacing w:before="0" w:beforeAutospacing="0" w:after="0" w:afterAutospacing="0" w:line="300" w:lineRule="atLeast"/>
                    <w:textAlignment w:val="baseline"/>
                    <w:rPr>
                      <w:rFonts w:ascii="Simple Kind Of Girl" w:hAnsi="Simple Kind Of Girl"/>
                      <w:b/>
                      <w:bCs/>
                    </w:rPr>
                  </w:pPr>
                  <w:r w:rsidRPr="00D26358">
                    <w:rPr>
                      <w:rFonts w:ascii="Euphemia" w:hAnsi="Euphemia"/>
                      <w:b/>
                      <w:bCs/>
                    </w:rPr>
                    <w:t>Autrefois, la France s’appelait la Gaule. Les Gaulois étaient divisés en tribus. La société comportait trois catégories de personnes : les guerriers, les druides et les gens du peuple. La Gaule était un pays riche grâce à l’agriculture et à l’artisanat. Les Gaulois ont réalisé des inventions importantes : le tonneau, le fer à cheval et le savon.</w:t>
                  </w:r>
                </w:p>
              </w:tc>
            </w:tr>
          </w:tbl>
          <w:p w:rsidR="006074EF" w:rsidRDefault="006074EF" w:rsidP="006074EF">
            <w:pPr>
              <w:pStyle w:val="Contenudetableau"/>
              <w:rPr>
                <w:rFonts w:ascii="LuzSans-Book" w:hAnsi="LuzSans-Book"/>
                <w:i/>
                <w:highlight w:val="lightGray"/>
              </w:rPr>
            </w:pPr>
            <w:proofErr w:type="gramStart"/>
            <w:r w:rsidRPr="00AD4810">
              <w:rPr>
                <w:rFonts w:ascii="LuzSans-Book" w:hAnsi="LuzSans-Book"/>
                <w:highlight w:val="lightGray"/>
              </w:rPr>
              <w:t>Visionner</w:t>
            </w:r>
            <w:proofErr w:type="gramEnd"/>
            <w:r w:rsidRPr="00AD4810">
              <w:rPr>
                <w:rFonts w:ascii="LuzSans-Book" w:hAnsi="LuzSans-Book"/>
                <w:highlight w:val="lightGray"/>
              </w:rPr>
              <w:t xml:space="preserve"> </w:t>
            </w:r>
            <w:r w:rsidR="00D26358">
              <w:rPr>
                <w:rFonts w:ascii="LuzSans-Book" w:hAnsi="LuzSans-Book"/>
                <w:i/>
                <w:highlight w:val="lightGray"/>
              </w:rPr>
              <w:t>C’est Pas Sorcier, les Gaulois (10 dernières minutes)</w:t>
            </w:r>
          </w:p>
          <w:p w:rsidR="00D26358" w:rsidRDefault="00D26358" w:rsidP="00D26358">
            <w:pPr>
              <w:pStyle w:val="Contenudetableau"/>
              <w:rPr>
                <w:rFonts w:ascii="LuzSans-Book" w:hAnsi="LuzSans-Book"/>
              </w:rPr>
            </w:pPr>
            <w:hyperlink r:id="rId6" w:history="1">
              <w:r w:rsidRPr="00035B10">
                <w:rPr>
                  <w:rStyle w:val="Lienhypertexte"/>
                  <w:rFonts w:ascii="LuzSans-Book" w:hAnsi="LuzSans-Book"/>
                </w:rPr>
                <w:t>https://www.youtube.com/watch?v=PF3UKqHQnQE</w:t>
              </w:r>
            </w:hyperlink>
          </w:p>
          <w:p w:rsidR="00D26358" w:rsidRDefault="00E81060" w:rsidP="00D26358">
            <w:pPr>
              <w:pStyle w:val="Contenudetableau"/>
              <w:rPr>
                <w:rFonts w:ascii="LuzSans-Book" w:hAnsi="LuzSans-Book"/>
              </w:rPr>
            </w:pPr>
            <w:r>
              <w:rPr>
                <w:rFonts w:ascii="LuzSans-Book" w:hAnsi="LuzSans-Book"/>
              </w:rPr>
              <w:t>(mettre la vidéo entière sur le site de l’école pour les CE2)</w:t>
            </w:r>
          </w:p>
          <w:p w:rsidR="00E81060" w:rsidRPr="006074EF" w:rsidRDefault="00E81060" w:rsidP="00E662B5">
            <w:pPr>
              <w:pStyle w:val="Contenudetableau"/>
              <w:rPr>
                <w:rFonts w:ascii="LuzSans-Book" w:hAnsi="LuzSans-Book"/>
              </w:rPr>
            </w:pPr>
            <w:r>
              <w:rPr>
                <w:rFonts w:ascii="LuzSans-Book" w:hAnsi="LuzSans-Book"/>
              </w:rPr>
              <w:t xml:space="preserve">Recherche sur Vercingétorix et César </w:t>
            </w:r>
            <w:r w:rsidR="00E662B5">
              <w:rPr>
                <w:rFonts w:ascii="LuzSans-Book" w:hAnsi="LuzSans-Book"/>
              </w:rPr>
              <w:t xml:space="preserve">et lecture du texte </w:t>
            </w:r>
            <w:r>
              <w:rPr>
                <w:rFonts w:ascii="LuzSans-Book" w:hAnsi="LuzSans-Book"/>
              </w:rPr>
              <w:t>(</w:t>
            </w:r>
            <w:r w:rsidR="00E662B5">
              <w:rPr>
                <w:rFonts w:ascii="LuzSans-Book" w:hAnsi="LuzSans-Book"/>
              </w:rPr>
              <w:t>fiche Mallory)</w:t>
            </w:r>
          </w:p>
        </w:tc>
      </w:tr>
      <w:tr w:rsidR="00AD4810" w:rsidRPr="0023679D" w:rsidTr="00B57472">
        <w:trPr>
          <w:cantSplit/>
          <w:trHeight w:val="1134"/>
        </w:trPr>
        <w:tc>
          <w:tcPr>
            <w:tcW w:w="567" w:type="dxa"/>
            <w:tcBorders>
              <w:left w:val="single" w:sz="1" w:space="0" w:color="000000"/>
              <w:bottom w:val="single" w:sz="1" w:space="0" w:color="000000"/>
            </w:tcBorders>
            <w:shd w:val="clear" w:color="auto" w:fill="auto"/>
            <w:textDirection w:val="btLr"/>
          </w:tcPr>
          <w:p w:rsidR="00AD4810" w:rsidRPr="0023679D" w:rsidRDefault="00AD4810" w:rsidP="006A0A93">
            <w:pPr>
              <w:pStyle w:val="Contenudetableau"/>
              <w:ind w:left="113" w:right="113"/>
              <w:jc w:val="center"/>
              <w:rPr>
                <w:rFonts w:ascii="LuzSans-Book" w:hAnsi="LuzSans-Book"/>
                <w:b/>
                <w:bCs/>
              </w:rPr>
            </w:pPr>
            <w:r>
              <w:rPr>
                <w:rFonts w:ascii="LuzSans-Book" w:hAnsi="LuzSans-Book"/>
                <w:b/>
                <w:bCs/>
              </w:rPr>
              <w:lastRenderedPageBreak/>
              <w:t>Séance 2</w:t>
            </w:r>
          </w:p>
        </w:tc>
        <w:tc>
          <w:tcPr>
            <w:tcW w:w="1701" w:type="dxa"/>
            <w:tcBorders>
              <w:left w:val="single" w:sz="1" w:space="0" w:color="000000"/>
              <w:bottom w:val="single" w:sz="1" w:space="0" w:color="000000"/>
            </w:tcBorders>
            <w:shd w:val="clear" w:color="auto" w:fill="auto"/>
          </w:tcPr>
          <w:p w:rsidR="00AD4810" w:rsidRDefault="00A64330" w:rsidP="00A64330">
            <w:pPr>
              <w:pStyle w:val="Contenudetableau"/>
              <w:rPr>
                <w:rFonts w:ascii="LuzSans-Book" w:hAnsi="LuzSans-Book"/>
              </w:rPr>
            </w:pPr>
            <w:r>
              <w:rPr>
                <w:rFonts w:ascii="LuzSans-Book" w:hAnsi="LuzSans-Book"/>
              </w:rPr>
              <w:t xml:space="preserve">Comprendre </w:t>
            </w:r>
            <w:r>
              <w:rPr>
                <w:rFonts w:ascii="LuzSans-Book" w:hAnsi="LuzSans-Book"/>
              </w:rPr>
              <w:t>comment</w:t>
            </w:r>
            <w:r>
              <w:rPr>
                <w:rFonts w:ascii="LuzSans-Book" w:hAnsi="LuzSans-Book"/>
              </w:rPr>
              <w:t xml:space="preserve"> les Romains ont conquis la Gaule</w:t>
            </w:r>
          </w:p>
        </w:tc>
        <w:tc>
          <w:tcPr>
            <w:tcW w:w="7377" w:type="dxa"/>
            <w:tcBorders>
              <w:left w:val="single" w:sz="1" w:space="0" w:color="000000"/>
              <w:bottom w:val="single" w:sz="1" w:space="0" w:color="000000"/>
              <w:right w:val="single" w:sz="1" w:space="0" w:color="000000"/>
            </w:tcBorders>
            <w:shd w:val="clear" w:color="auto" w:fill="auto"/>
          </w:tcPr>
          <w:p w:rsidR="006074EF" w:rsidRDefault="00A64330" w:rsidP="00BE49AB">
            <w:pPr>
              <w:pStyle w:val="Contenudetableau"/>
              <w:rPr>
                <w:rFonts w:ascii="LuzSans-Book" w:hAnsi="LuzSans-Book"/>
              </w:rPr>
            </w:pPr>
            <w:r>
              <w:rPr>
                <w:rFonts w:ascii="LuzSans-Book" w:hAnsi="LuzSans-Book"/>
              </w:rPr>
              <w:t>Correction des recherches sur Vercingétorix et Jules César</w:t>
            </w:r>
          </w:p>
          <w:p w:rsidR="00A80603" w:rsidRDefault="00E662B5" w:rsidP="00A80603">
            <w:pPr>
              <w:pStyle w:val="Contenudetableau"/>
              <w:rPr>
                <w:rFonts w:ascii="LuzSans-Book" w:hAnsi="LuzSans-Book"/>
                <w:b/>
              </w:rPr>
            </w:pPr>
            <w:r>
              <w:rPr>
                <w:rFonts w:ascii="LuzSans-Book" w:hAnsi="LuzSans-Book"/>
                <w:b/>
              </w:rPr>
              <w:t>Lecture à haute voix du texte sur Vercingétorix (</w:t>
            </w:r>
            <w:r w:rsidRPr="00E662B5">
              <w:rPr>
                <w:rFonts w:ascii="LuzSans-Book" w:hAnsi="LuzSans-Book"/>
                <w:b/>
                <w:i/>
              </w:rPr>
              <w:t>Guerre des Gaules</w:t>
            </w:r>
            <w:r>
              <w:rPr>
                <w:rFonts w:ascii="LuzSans-Book" w:hAnsi="LuzSans-Book"/>
                <w:b/>
              </w:rPr>
              <w:t>)</w:t>
            </w:r>
          </w:p>
          <w:p w:rsidR="00660C56" w:rsidRDefault="00E662B5" w:rsidP="00A80603">
            <w:pPr>
              <w:pStyle w:val="Contenudetableau"/>
              <w:rPr>
                <w:rFonts w:ascii="LuzSans-Book" w:hAnsi="LuzSans-Book"/>
                <w:b/>
              </w:rPr>
            </w:pPr>
            <w:r>
              <w:rPr>
                <w:rFonts w:ascii="LuzSans-Book" w:hAnsi="LuzSans-Book"/>
                <w:b/>
              </w:rPr>
              <w:t>Questions à l’oral :</w:t>
            </w:r>
          </w:p>
          <w:p w:rsidR="00A80603" w:rsidRDefault="00E662B5" w:rsidP="00A80603">
            <w:pPr>
              <w:pStyle w:val="Contenudetableau"/>
              <w:rPr>
                <w:rFonts w:ascii="LuzSans-Book" w:hAnsi="LuzSans-Book"/>
              </w:rPr>
            </w:pPr>
            <w:r>
              <w:rPr>
                <w:rFonts w:ascii="LuzSans-Book" w:hAnsi="LuzSans-Book"/>
              </w:rPr>
              <w:t xml:space="preserve">-Qui est Vercingétorix ? Contre qui </w:t>
            </w:r>
            <w:proofErr w:type="spellStart"/>
            <w:r>
              <w:rPr>
                <w:rFonts w:ascii="LuzSans-Book" w:hAnsi="LuzSans-Book"/>
              </w:rPr>
              <w:t>veut-il</w:t>
            </w:r>
            <w:proofErr w:type="spellEnd"/>
            <w:r>
              <w:rPr>
                <w:rFonts w:ascii="LuzSans-Book" w:hAnsi="LuzSans-Book"/>
              </w:rPr>
              <w:t xml:space="preserve"> se battre ?</w:t>
            </w:r>
          </w:p>
          <w:p w:rsidR="00E662B5" w:rsidRDefault="00E662B5" w:rsidP="00A80603">
            <w:pPr>
              <w:pStyle w:val="Contenudetableau"/>
              <w:rPr>
                <w:rFonts w:ascii="LuzSans-Book" w:hAnsi="LuzSans-Book"/>
              </w:rPr>
            </w:pPr>
            <w:r>
              <w:rPr>
                <w:rFonts w:ascii="LuzSans-Book" w:hAnsi="LuzSans-Book"/>
              </w:rPr>
              <w:t>-Que réclame-t-il aux Gaulois ?</w:t>
            </w:r>
          </w:p>
          <w:p w:rsidR="00E662B5" w:rsidRDefault="00E662B5" w:rsidP="00A80603">
            <w:pPr>
              <w:pStyle w:val="Contenudetableau"/>
              <w:rPr>
                <w:rFonts w:ascii="LuzSans-Book" w:hAnsi="LuzSans-Book"/>
              </w:rPr>
            </w:pPr>
            <w:r>
              <w:rPr>
                <w:rFonts w:ascii="LuzSans-Book" w:hAnsi="LuzSans-Book"/>
              </w:rPr>
              <w:t>-Quelle est sa tactique ?</w:t>
            </w:r>
          </w:p>
          <w:p w:rsidR="00E662B5" w:rsidRDefault="00E662B5" w:rsidP="00A80603">
            <w:pPr>
              <w:pStyle w:val="Contenudetableau"/>
              <w:rPr>
                <w:rFonts w:ascii="LuzSans-Book" w:hAnsi="LuzSans-Book"/>
              </w:rPr>
            </w:pPr>
            <w:r>
              <w:rPr>
                <w:rFonts w:ascii="LuzSans-Book" w:hAnsi="LuzSans-Book"/>
              </w:rPr>
              <w:t xml:space="preserve">-Qui est l’auteur du texte ? </w:t>
            </w:r>
            <w:r w:rsidR="00A57C15">
              <w:rPr>
                <w:rFonts w:ascii="LuzSans-Book" w:hAnsi="LuzSans-Book"/>
              </w:rPr>
              <w:t>Comment parle-t-il de Vercingétorix ?</w:t>
            </w:r>
          </w:p>
          <w:p w:rsidR="00A57C15" w:rsidRDefault="00A57C15" w:rsidP="00A80603">
            <w:pPr>
              <w:pStyle w:val="Contenudetableau"/>
              <w:rPr>
                <w:rFonts w:ascii="LuzSans-Book" w:hAnsi="LuzSans-Book"/>
              </w:rPr>
            </w:pPr>
            <w:r>
              <w:rPr>
                <w:rFonts w:ascii="LuzSans-Book" w:hAnsi="LuzSans-Book"/>
              </w:rPr>
              <w:t>-A quel camp appartient l’auteur ? Qu’en pensez-vous ?</w:t>
            </w:r>
          </w:p>
          <w:p w:rsidR="00A57C15" w:rsidRPr="00A57C15" w:rsidRDefault="00A57C15" w:rsidP="00A80603">
            <w:pPr>
              <w:pStyle w:val="Contenudetableau"/>
              <w:rPr>
                <w:rFonts w:ascii="LuzSans-Book" w:hAnsi="LuzSans-Book"/>
                <w:b/>
              </w:rPr>
            </w:pPr>
            <w:r>
              <w:rPr>
                <w:rFonts w:ascii="LuzSans-Book" w:hAnsi="LuzSans-Book"/>
                <w:b/>
              </w:rPr>
              <w:t>Montrer que César dénigre son adversaire et met en avant sa cruauté.</w:t>
            </w:r>
          </w:p>
          <w:p w:rsidR="00A57C15" w:rsidRDefault="00A57C15" w:rsidP="00A57C15">
            <w:pPr>
              <w:pStyle w:val="Contenudetableau"/>
              <w:rPr>
                <w:rFonts w:ascii="LuzSans-Book" w:hAnsi="LuzSans-Book"/>
                <w:highlight w:val="lightGray"/>
              </w:rPr>
            </w:pPr>
            <w:r>
              <w:rPr>
                <w:rFonts w:ascii="LuzSans-Book" w:hAnsi="LuzSans-Book"/>
                <w:highlight w:val="lightGray"/>
              </w:rPr>
              <w:t>Distribution de la trame de la trace écrite</w:t>
            </w:r>
          </w:p>
          <w:p w:rsidR="00A57C15" w:rsidRDefault="00A57C15" w:rsidP="00A57C15">
            <w:pPr>
              <w:pStyle w:val="Contenudetableau"/>
              <w:rPr>
                <w:rFonts w:ascii="LuzSans-Book" w:hAnsi="LuzSans-Book"/>
              </w:rPr>
            </w:pPr>
            <w:r w:rsidRPr="00A76EA6">
              <w:rPr>
                <w:rFonts w:ascii="LuzSans-Book" w:hAnsi="LuzSans-Book"/>
              </w:rPr>
              <w:t>Les CE2</w:t>
            </w:r>
            <w:r>
              <w:rPr>
                <w:rFonts w:ascii="LuzSans-Book" w:hAnsi="LuzSans-Book"/>
              </w:rPr>
              <w:t xml:space="preserve"> reçoivent une trame différente (pré-remplie).</w:t>
            </w:r>
          </w:p>
          <w:p w:rsidR="00A57C15" w:rsidRDefault="00A57C15" w:rsidP="00A57C15">
            <w:pPr>
              <w:pStyle w:val="Contenudetableau"/>
              <w:rPr>
                <w:rFonts w:ascii="LuzSans-Book" w:hAnsi="LuzSans-Book"/>
              </w:rPr>
            </w:pPr>
            <w:r>
              <w:rPr>
                <w:rFonts w:ascii="LuzSans-Book" w:hAnsi="LuzSans-Book"/>
              </w:rPr>
              <w:t xml:space="preserve">Faire surligner </w:t>
            </w:r>
            <w:r>
              <w:rPr>
                <w:rFonts w:ascii="LuzSans-Book" w:hAnsi="LuzSans-Book"/>
              </w:rPr>
              <w:t>l’Antiquité</w:t>
            </w:r>
            <w:r>
              <w:rPr>
                <w:rFonts w:ascii="LuzSans-Book" w:hAnsi="LuzSans-Book"/>
              </w:rPr>
              <w:t xml:space="preserve"> en jaune.</w:t>
            </w:r>
          </w:p>
          <w:p w:rsidR="00A57C15" w:rsidRDefault="00A57C15" w:rsidP="00A57C15">
            <w:pPr>
              <w:pStyle w:val="Contenudetableau"/>
              <w:rPr>
                <w:rFonts w:ascii="LuzSans-Book" w:hAnsi="LuzSans-Book"/>
              </w:rPr>
            </w:pPr>
            <w:r>
              <w:rPr>
                <w:rFonts w:ascii="LuzSans-Book" w:hAnsi="LuzSans-Book"/>
              </w:rPr>
              <w:t xml:space="preserve">Compléter les informations sur </w:t>
            </w:r>
            <w:r>
              <w:rPr>
                <w:rFonts w:ascii="LuzSans-Book" w:hAnsi="LuzSans-Book"/>
              </w:rPr>
              <w:t>les personnages historiques, Alesia...</w:t>
            </w:r>
          </w:p>
          <w:p w:rsidR="00A57C15" w:rsidRDefault="00A57C15" w:rsidP="00A57C15">
            <w:pPr>
              <w:pStyle w:val="Contenudetableau"/>
              <w:rPr>
                <w:rFonts w:ascii="LuzSans-Book" w:hAnsi="LuzSans-Book"/>
              </w:rPr>
            </w:pPr>
            <w:r>
              <w:rPr>
                <w:rFonts w:ascii="LuzSans-Book" w:hAnsi="LuzSans-Book"/>
              </w:rPr>
              <w:t>Ecrire (ou compléter, pour les CE2) le résumé.</w:t>
            </w:r>
          </w:p>
          <w:p w:rsidR="00A57C15" w:rsidRPr="00A80603" w:rsidRDefault="00A57C15" w:rsidP="00A57C15">
            <w:pPr>
              <w:pStyle w:val="Contenudetableau"/>
              <w:rPr>
                <w:rFonts w:ascii="LuzSans-Book" w:hAnsi="LuzSans-Book"/>
              </w:rPr>
            </w:pPr>
            <w:r w:rsidRPr="00E57B54">
              <w:rPr>
                <w:rFonts w:ascii="LuzSans-Book" w:hAnsi="LuzSans-Book"/>
                <w:i/>
              </w:rPr>
              <w:t xml:space="preserve">Donner à faire l’exercice Lutin Bazar séance </w:t>
            </w:r>
            <w:r>
              <w:rPr>
                <w:rFonts w:ascii="LuzSans-Book" w:hAnsi="LuzSans-Book"/>
                <w:i/>
              </w:rPr>
              <w:t>4 (soldat romain)</w:t>
            </w:r>
          </w:p>
        </w:tc>
      </w:tr>
      <w:tr w:rsidR="00BE49AB" w:rsidRPr="0023679D" w:rsidTr="00B57472">
        <w:trPr>
          <w:cantSplit/>
          <w:trHeight w:val="1134"/>
        </w:trPr>
        <w:tc>
          <w:tcPr>
            <w:tcW w:w="567" w:type="dxa"/>
            <w:tcBorders>
              <w:left w:val="single" w:sz="1" w:space="0" w:color="000000"/>
              <w:bottom w:val="single" w:sz="1" w:space="0" w:color="000000"/>
            </w:tcBorders>
            <w:shd w:val="clear" w:color="auto" w:fill="auto"/>
            <w:textDirection w:val="btLr"/>
          </w:tcPr>
          <w:p w:rsidR="00BE49AB" w:rsidRDefault="00BE49AB" w:rsidP="006A0A93">
            <w:pPr>
              <w:pStyle w:val="Contenudetableau"/>
              <w:ind w:left="113" w:right="113"/>
              <w:jc w:val="center"/>
              <w:rPr>
                <w:rFonts w:ascii="LuzSans-Book" w:hAnsi="LuzSans-Book"/>
                <w:b/>
                <w:bCs/>
              </w:rPr>
            </w:pPr>
            <w:r>
              <w:rPr>
                <w:rFonts w:ascii="LuzSans-Book" w:hAnsi="LuzSans-Book"/>
                <w:b/>
                <w:bCs/>
              </w:rPr>
              <w:t>Séance 3</w:t>
            </w:r>
          </w:p>
        </w:tc>
        <w:tc>
          <w:tcPr>
            <w:tcW w:w="1701" w:type="dxa"/>
            <w:tcBorders>
              <w:left w:val="single" w:sz="1" w:space="0" w:color="000000"/>
              <w:bottom w:val="single" w:sz="1" w:space="0" w:color="000000"/>
            </w:tcBorders>
            <w:shd w:val="clear" w:color="auto" w:fill="auto"/>
          </w:tcPr>
          <w:p w:rsidR="00BE49AB" w:rsidRDefault="00A57C15" w:rsidP="00E57B54">
            <w:pPr>
              <w:pStyle w:val="Contenudetableau"/>
              <w:rPr>
                <w:rFonts w:ascii="LuzSans-Book" w:hAnsi="LuzSans-Book"/>
              </w:rPr>
            </w:pPr>
            <w:r>
              <w:rPr>
                <w:rFonts w:ascii="LuzSans-Book" w:hAnsi="LuzSans-Book"/>
              </w:rPr>
              <w:t>Synthétiser nos découvertes sur le mode de vie et les monuments gallo-romains</w:t>
            </w:r>
          </w:p>
        </w:tc>
        <w:tc>
          <w:tcPr>
            <w:tcW w:w="7377" w:type="dxa"/>
            <w:tcBorders>
              <w:left w:val="single" w:sz="1" w:space="0" w:color="000000"/>
              <w:bottom w:val="single" w:sz="1" w:space="0" w:color="000000"/>
              <w:right w:val="single" w:sz="1" w:space="0" w:color="000000"/>
            </w:tcBorders>
            <w:shd w:val="clear" w:color="auto" w:fill="auto"/>
          </w:tcPr>
          <w:p w:rsidR="00BE49AB" w:rsidRPr="00A57C15" w:rsidRDefault="00A57C15" w:rsidP="00BE49AB">
            <w:pPr>
              <w:pStyle w:val="Contenudetableau"/>
              <w:rPr>
                <w:rFonts w:ascii="LuzSans-Book" w:hAnsi="LuzSans-Book"/>
                <w:b/>
                <w:i/>
              </w:rPr>
            </w:pPr>
            <w:r w:rsidRPr="00A57C15">
              <w:rPr>
                <w:rFonts w:ascii="LuzSans-Book" w:hAnsi="LuzSans-Book"/>
                <w:b/>
                <w:i/>
              </w:rPr>
              <w:t>Une journée de visites sur le thème des gallo-romains aura été faite.</w:t>
            </w:r>
          </w:p>
          <w:p w:rsidR="00E57B54" w:rsidRDefault="00A57C15" w:rsidP="00E57B54">
            <w:pPr>
              <w:pStyle w:val="Contenudetableau"/>
              <w:rPr>
                <w:rFonts w:ascii="LuzSans-Book" w:hAnsi="LuzSans-Book"/>
                <w:color w:val="000000" w:themeColor="text1"/>
              </w:rPr>
            </w:pPr>
            <w:r>
              <w:rPr>
                <w:rFonts w:ascii="LuzSans-Book" w:hAnsi="LuzSans-Book"/>
                <w:color w:val="000000" w:themeColor="text1"/>
              </w:rPr>
              <w:t>Correction de l’exercice sur le soldat romain.</w:t>
            </w:r>
          </w:p>
          <w:p w:rsidR="00A57C15" w:rsidRDefault="00A57C15" w:rsidP="00E57B54">
            <w:pPr>
              <w:pStyle w:val="Contenudetableau"/>
              <w:rPr>
                <w:rFonts w:ascii="LuzSans-Book" w:hAnsi="LuzSans-Book"/>
                <w:color w:val="000000" w:themeColor="text1"/>
              </w:rPr>
            </w:pPr>
            <w:r>
              <w:rPr>
                <w:rFonts w:ascii="LuzSans-Book" w:hAnsi="LuzSans-Book"/>
                <w:color w:val="000000" w:themeColor="text1"/>
              </w:rPr>
              <w:t>Retour sur les visites faites lors de la sortie du 6 novembre : mise en commun des recherches du livret.</w:t>
            </w:r>
          </w:p>
          <w:p w:rsidR="00A57C15" w:rsidRDefault="00A57C15" w:rsidP="00E57B54">
            <w:pPr>
              <w:pStyle w:val="Contenudetableau"/>
              <w:rPr>
                <w:rFonts w:ascii="LuzSans-Book" w:hAnsi="LuzSans-Book"/>
                <w:color w:val="000000" w:themeColor="text1"/>
              </w:rPr>
            </w:pPr>
            <w:r>
              <w:rPr>
                <w:rFonts w:ascii="LuzSans-Book" w:hAnsi="LuzSans-Book"/>
                <w:color w:val="000000" w:themeColor="text1"/>
              </w:rPr>
              <w:t>Revenir sur les monuments (la fonction de chacun), le plan de la ville.</w:t>
            </w:r>
          </w:p>
          <w:p w:rsidR="00A57C15" w:rsidRPr="00A57C15" w:rsidRDefault="00A57C15" w:rsidP="00E57B54">
            <w:pPr>
              <w:pStyle w:val="Contenudetableau"/>
              <w:rPr>
                <w:rFonts w:ascii="LuzSans-Book" w:hAnsi="LuzSans-Book"/>
                <w:color w:val="000000" w:themeColor="text1"/>
              </w:rPr>
            </w:pPr>
            <w:r>
              <w:rPr>
                <w:rFonts w:ascii="LuzSans-Book" w:hAnsi="LuzSans-Book"/>
                <w:color w:val="000000" w:themeColor="text1"/>
              </w:rPr>
              <w:t>Si besoin, fiche sur les monuments gallo-romains (Mallory)</w:t>
            </w:r>
          </w:p>
        </w:tc>
      </w:tr>
      <w:tr w:rsidR="00A76EA6" w:rsidRPr="0023679D" w:rsidTr="00B57472">
        <w:trPr>
          <w:cantSplit/>
          <w:trHeight w:val="1134"/>
        </w:trPr>
        <w:tc>
          <w:tcPr>
            <w:tcW w:w="567" w:type="dxa"/>
            <w:tcBorders>
              <w:left w:val="single" w:sz="1" w:space="0" w:color="000000"/>
              <w:bottom w:val="single" w:sz="1" w:space="0" w:color="000000"/>
            </w:tcBorders>
            <w:shd w:val="clear" w:color="auto" w:fill="auto"/>
            <w:textDirection w:val="btLr"/>
          </w:tcPr>
          <w:p w:rsidR="00A76EA6" w:rsidRDefault="00BE49AB" w:rsidP="006A0A93">
            <w:pPr>
              <w:pStyle w:val="Contenudetableau"/>
              <w:ind w:left="113" w:right="113"/>
              <w:jc w:val="center"/>
              <w:rPr>
                <w:rFonts w:ascii="LuzSans-Book" w:hAnsi="LuzSans-Book"/>
                <w:b/>
                <w:bCs/>
              </w:rPr>
            </w:pPr>
            <w:r>
              <w:rPr>
                <w:rFonts w:ascii="LuzSans-Book" w:hAnsi="LuzSans-Book"/>
                <w:b/>
                <w:bCs/>
              </w:rPr>
              <w:t>Séance 4</w:t>
            </w:r>
          </w:p>
        </w:tc>
        <w:tc>
          <w:tcPr>
            <w:tcW w:w="1701" w:type="dxa"/>
            <w:tcBorders>
              <w:left w:val="single" w:sz="1" w:space="0" w:color="000000"/>
              <w:bottom w:val="single" w:sz="1" w:space="0" w:color="000000"/>
            </w:tcBorders>
            <w:shd w:val="clear" w:color="auto" w:fill="auto"/>
          </w:tcPr>
          <w:p w:rsidR="00A76EA6" w:rsidRDefault="00667D60" w:rsidP="00667D60">
            <w:pPr>
              <w:pStyle w:val="Contenudetableau"/>
              <w:rPr>
                <w:rFonts w:ascii="LuzSans-Book" w:hAnsi="LuzSans-Book"/>
              </w:rPr>
            </w:pPr>
            <w:r>
              <w:rPr>
                <w:rFonts w:ascii="LuzSans-Book" w:hAnsi="LuzSans-Book"/>
              </w:rPr>
              <w:t xml:space="preserve">Compléter une synthèse sur </w:t>
            </w:r>
            <w:r>
              <w:rPr>
                <w:rFonts w:ascii="LuzSans-Book" w:hAnsi="LuzSans-Book"/>
              </w:rPr>
              <w:t>la civilisation gallo-romaine</w:t>
            </w:r>
          </w:p>
        </w:tc>
        <w:tc>
          <w:tcPr>
            <w:tcW w:w="7377" w:type="dxa"/>
            <w:tcBorders>
              <w:left w:val="single" w:sz="1" w:space="0" w:color="000000"/>
              <w:bottom w:val="single" w:sz="1" w:space="0" w:color="000000"/>
              <w:right w:val="single" w:sz="1" w:space="0" w:color="000000"/>
            </w:tcBorders>
            <w:shd w:val="clear" w:color="auto" w:fill="auto"/>
          </w:tcPr>
          <w:p w:rsidR="00667D60" w:rsidRDefault="00667D60" w:rsidP="00667D60">
            <w:pPr>
              <w:pStyle w:val="Contenudetableau"/>
              <w:rPr>
                <w:rFonts w:ascii="LuzSans-Book" w:hAnsi="LuzSans-Book"/>
                <w:highlight w:val="lightGray"/>
              </w:rPr>
            </w:pPr>
            <w:r>
              <w:rPr>
                <w:rFonts w:ascii="LuzSans-Book" w:hAnsi="LuzSans-Book"/>
                <w:highlight w:val="lightGray"/>
              </w:rPr>
              <w:t>Distribution de la trame de la trace écrite</w:t>
            </w:r>
          </w:p>
          <w:p w:rsidR="00667D60" w:rsidRDefault="00667D60" w:rsidP="00667D60">
            <w:pPr>
              <w:pStyle w:val="Contenudetableau"/>
              <w:rPr>
                <w:rFonts w:ascii="LuzSans-Book" w:hAnsi="LuzSans-Book"/>
              </w:rPr>
            </w:pPr>
            <w:r w:rsidRPr="00A76EA6">
              <w:rPr>
                <w:rFonts w:ascii="LuzSans-Book" w:hAnsi="LuzSans-Book"/>
              </w:rPr>
              <w:t>Les CE2</w:t>
            </w:r>
            <w:r>
              <w:rPr>
                <w:rFonts w:ascii="LuzSans-Book" w:hAnsi="LuzSans-Book"/>
              </w:rPr>
              <w:t xml:space="preserve"> reçoivent une trame différente (pré-remplie).</w:t>
            </w:r>
          </w:p>
          <w:p w:rsidR="00667D60" w:rsidRDefault="00667D60" w:rsidP="00667D60">
            <w:pPr>
              <w:pStyle w:val="Contenudetableau"/>
              <w:rPr>
                <w:rFonts w:ascii="LuzSans-Book" w:hAnsi="LuzSans-Book"/>
              </w:rPr>
            </w:pPr>
            <w:r>
              <w:rPr>
                <w:rFonts w:ascii="LuzSans-Book" w:hAnsi="LuzSans-Book"/>
              </w:rPr>
              <w:t>Faire surligner l’Antiquité en jaune.</w:t>
            </w:r>
          </w:p>
          <w:p w:rsidR="00667D60" w:rsidRDefault="00667D60" w:rsidP="00667D60">
            <w:pPr>
              <w:pStyle w:val="Contenudetableau"/>
              <w:rPr>
                <w:rFonts w:ascii="LuzSans-Book" w:hAnsi="LuzSans-Book"/>
              </w:rPr>
            </w:pPr>
            <w:r>
              <w:rPr>
                <w:rFonts w:ascii="LuzSans-Book" w:hAnsi="LuzSans-Book"/>
              </w:rPr>
              <w:t xml:space="preserve">Compléter </w:t>
            </w:r>
            <w:r>
              <w:rPr>
                <w:rFonts w:ascii="LuzSans-Book" w:hAnsi="LuzSans-Book"/>
              </w:rPr>
              <w:t xml:space="preserve">le lexique, </w:t>
            </w:r>
            <w:r>
              <w:rPr>
                <w:rFonts w:ascii="LuzSans-Book" w:hAnsi="LuzSans-Book"/>
              </w:rPr>
              <w:t xml:space="preserve">les informations sur les </w:t>
            </w:r>
            <w:r>
              <w:rPr>
                <w:rFonts w:ascii="LuzSans-Book" w:hAnsi="LuzSans-Book"/>
              </w:rPr>
              <w:t>monuments...</w:t>
            </w:r>
            <w:bookmarkStart w:id="0" w:name="_GoBack"/>
            <w:bookmarkEnd w:id="0"/>
          </w:p>
          <w:p w:rsidR="00667D60" w:rsidRDefault="00667D60" w:rsidP="00667D60">
            <w:pPr>
              <w:pStyle w:val="Contenudetableau"/>
              <w:rPr>
                <w:rFonts w:ascii="LuzSans-Book" w:hAnsi="LuzSans-Book"/>
              </w:rPr>
            </w:pPr>
            <w:r>
              <w:rPr>
                <w:rFonts w:ascii="LuzSans-Book" w:hAnsi="LuzSans-Book"/>
              </w:rPr>
              <w:t>Ecrire (ou compléter, pour les CE2) le résumé.</w:t>
            </w:r>
          </w:p>
          <w:p w:rsidR="00E57B54" w:rsidRPr="00BE49AB" w:rsidRDefault="00667D60" w:rsidP="00667D60">
            <w:pPr>
              <w:pStyle w:val="Contenudetableau"/>
              <w:rPr>
                <w:rFonts w:ascii="LuzSans-Book" w:hAnsi="LuzSans-Book"/>
              </w:rPr>
            </w:pPr>
            <w:r w:rsidRPr="00E57B54">
              <w:rPr>
                <w:rFonts w:ascii="LuzSans-Book" w:hAnsi="LuzSans-Book"/>
                <w:i/>
              </w:rPr>
              <w:t xml:space="preserve">Donner à </w:t>
            </w:r>
            <w:r>
              <w:rPr>
                <w:rFonts w:ascii="LuzSans-Book" w:hAnsi="LuzSans-Book"/>
                <w:i/>
              </w:rPr>
              <w:t>apprendre les deux fiches H2</w:t>
            </w:r>
          </w:p>
        </w:tc>
      </w:tr>
    </w:tbl>
    <w:p w:rsidR="00BC4F4F" w:rsidRDefault="00BC4F4F">
      <w:pPr>
        <w:jc w:val="both"/>
        <w:rPr>
          <w:rFonts w:ascii="LuzSans-Book" w:hAnsi="LuzSans-Book"/>
        </w:rPr>
      </w:pPr>
      <w:r>
        <w:rPr>
          <w:rFonts w:ascii="LuzSans-Book" w:hAnsi="LuzSans-Book"/>
          <w:highlight w:val="lightGray"/>
        </w:rPr>
        <w:t xml:space="preserve">Séance </w:t>
      </w:r>
      <w:r w:rsidR="00667D60">
        <w:rPr>
          <w:rFonts w:ascii="LuzSans-Book" w:hAnsi="LuzSans-Book"/>
          <w:highlight w:val="lightGray"/>
        </w:rPr>
        <w:t>5</w:t>
      </w:r>
      <w:r>
        <w:rPr>
          <w:rFonts w:ascii="LuzSans-Book" w:hAnsi="LuzSans-Book"/>
          <w:highlight w:val="lightGray"/>
        </w:rPr>
        <w:t> : évaluation </w:t>
      </w:r>
    </w:p>
    <w:p w:rsidR="00667D60" w:rsidRPr="0023679D" w:rsidRDefault="00667D60">
      <w:pPr>
        <w:jc w:val="both"/>
        <w:rPr>
          <w:rFonts w:ascii="LuzSans-Book" w:hAnsi="LuzSans-Book"/>
          <w:b/>
          <w:bCs/>
        </w:rPr>
      </w:pPr>
      <w:r>
        <w:rPr>
          <w:rFonts w:ascii="LuzSans-Book" w:hAnsi="LuzSans-Book"/>
        </w:rPr>
        <w:t>Donner le coloriage sur les relations entre Seigneurs et Paysans (Moyen-Age)</w:t>
      </w:r>
    </w:p>
    <w:sectPr w:rsidR="00667D60" w:rsidRPr="0023679D">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 School Font PG">
    <w:panose1 w:val="00000000000000000000"/>
    <w:charset w:val="00"/>
    <w:family w:val="auto"/>
    <w:pitch w:val="variable"/>
    <w:sig w:usb0="00000003" w:usb1="00000000" w:usb2="00000000" w:usb3="00000000" w:csb0="00000001" w:csb1="00000000"/>
  </w:font>
  <w:font w:name="Amandine">
    <w:panose1 w:val="00000000000000000000"/>
    <w:charset w:val="00"/>
    <w:family w:val="auto"/>
    <w:pitch w:val="variable"/>
    <w:sig w:usb0="80000003" w:usb1="00000000" w:usb2="00000000" w:usb3="00000000" w:csb0="00000001" w:csb1="00000000"/>
  </w:font>
  <w:font w:name="Euphemia">
    <w:panose1 w:val="020B0503040102020104"/>
    <w:charset w:val="00"/>
    <w:family w:val="swiss"/>
    <w:pitch w:val="variable"/>
    <w:sig w:usb0="8000006F" w:usb1="0000004A" w:usb2="00002000" w:usb3="00000000" w:csb0="00000001" w:csb1="00000000"/>
  </w:font>
  <w:font w:name="ArialMT">
    <w:panose1 w:val="00000000000000000000"/>
    <w:charset w:val="00"/>
    <w:family w:val="swiss"/>
    <w:notTrueType/>
    <w:pitch w:val="default"/>
    <w:sig w:usb0="00000003" w:usb1="00000000" w:usb2="00000000" w:usb3="00000000" w:csb0="00000001" w:csb1="00000000"/>
  </w:font>
  <w:font w:name="LuzSans-Book">
    <w:altName w:val="Luz Sans"/>
    <w:panose1 w:val="02000603040000020003"/>
    <w:charset w:val="00"/>
    <w:family w:val="auto"/>
    <w:pitch w:val="variable"/>
    <w:sig w:usb0="A00002AF" w:usb1="5000204A" w:usb2="00000000" w:usb3="00000000" w:csb0="0000019F" w:csb1="00000000"/>
  </w:font>
  <w:font w:name="Simple Kind Of Girl">
    <w:panose1 w:val="02000603000000000000"/>
    <w:charset w:val="00"/>
    <w:family w:val="auto"/>
    <w:pitch w:val="variable"/>
    <w:sig w:usb0="80000007" w:usb1="1001000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91E5B"/>
    <w:multiLevelType w:val="hybridMultilevel"/>
    <w:tmpl w:val="8B3ABA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F2350DF"/>
    <w:multiLevelType w:val="hybridMultilevel"/>
    <w:tmpl w:val="88243A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6D33CF2"/>
    <w:multiLevelType w:val="hybridMultilevel"/>
    <w:tmpl w:val="1F36E3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79D"/>
    <w:rsid w:val="00015AE1"/>
    <w:rsid w:val="000A7F71"/>
    <w:rsid w:val="000C70DB"/>
    <w:rsid w:val="00103412"/>
    <w:rsid w:val="00105FE9"/>
    <w:rsid w:val="00166559"/>
    <w:rsid w:val="0023679D"/>
    <w:rsid w:val="0025558B"/>
    <w:rsid w:val="00274347"/>
    <w:rsid w:val="002C5AE6"/>
    <w:rsid w:val="002E4C9E"/>
    <w:rsid w:val="00334A0F"/>
    <w:rsid w:val="00346653"/>
    <w:rsid w:val="00351EC2"/>
    <w:rsid w:val="0035596A"/>
    <w:rsid w:val="00397031"/>
    <w:rsid w:val="003C1C90"/>
    <w:rsid w:val="003E089F"/>
    <w:rsid w:val="00413DE5"/>
    <w:rsid w:val="004513BB"/>
    <w:rsid w:val="00452801"/>
    <w:rsid w:val="004904E1"/>
    <w:rsid w:val="0049747A"/>
    <w:rsid w:val="004C1649"/>
    <w:rsid w:val="00526F87"/>
    <w:rsid w:val="006074EF"/>
    <w:rsid w:val="0063470A"/>
    <w:rsid w:val="00660C56"/>
    <w:rsid w:val="00667D60"/>
    <w:rsid w:val="006A0A93"/>
    <w:rsid w:val="007E5413"/>
    <w:rsid w:val="007F7F8D"/>
    <w:rsid w:val="008C38B4"/>
    <w:rsid w:val="00937C90"/>
    <w:rsid w:val="009F27AC"/>
    <w:rsid w:val="00A57C15"/>
    <w:rsid w:val="00A64330"/>
    <w:rsid w:val="00A76EA6"/>
    <w:rsid w:val="00A80603"/>
    <w:rsid w:val="00AB1A81"/>
    <w:rsid w:val="00AD4810"/>
    <w:rsid w:val="00AF28A7"/>
    <w:rsid w:val="00B57472"/>
    <w:rsid w:val="00BC4F4F"/>
    <w:rsid w:val="00BE28C1"/>
    <w:rsid w:val="00BE49AB"/>
    <w:rsid w:val="00C8686E"/>
    <w:rsid w:val="00D26358"/>
    <w:rsid w:val="00D31990"/>
    <w:rsid w:val="00DD71A3"/>
    <w:rsid w:val="00E57B54"/>
    <w:rsid w:val="00E662B5"/>
    <w:rsid w:val="00E81060"/>
    <w:rsid w:val="00E878E6"/>
    <w:rsid w:val="00EB457A"/>
    <w:rsid w:val="00F65CC5"/>
    <w:rsid w:val="00FB5A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Lucida Sans Unicode" w:cs="Mangal"/>
      <w:kern w:val="1"/>
      <w:sz w:val="24"/>
      <w:szCs w:val="24"/>
      <w:lang w:eastAsia="hi-IN" w:bidi="hi-IN"/>
    </w:rPr>
  </w:style>
  <w:style w:type="paragraph" w:styleId="Titre1">
    <w:name w:val="heading 1"/>
    <w:basedOn w:val="Normal"/>
    <w:link w:val="Titre1Car"/>
    <w:uiPriority w:val="9"/>
    <w:qFormat/>
    <w:rsid w:val="00937C90"/>
    <w:pPr>
      <w:widowControl/>
      <w:suppressAutoHyphens w:val="0"/>
      <w:spacing w:before="100" w:beforeAutospacing="1" w:after="100" w:afterAutospacing="1"/>
      <w:outlineLvl w:val="0"/>
    </w:pPr>
    <w:rPr>
      <w:rFonts w:eastAsia="Times New Roman" w:cs="Times New Roman"/>
      <w:b/>
      <w:bCs/>
      <w:kern w:val="36"/>
      <w:sz w:val="48"/>
      <w:szCs w:val="48"/>
      <w:lang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0">
    <w:name w:val="Titre1"/>
    <w:basedOn w:val="Normal"/>
    <w:next w:val="Corpsdetexte"/>
    <w:pPr>
      <w:keepNext/>
      <w:spacing w:before="240" w:after="120"/>
    </w:pPr>
    <w:rPr>
      <w:rFonts w:ascii="Arial" w:hAnsi="Arial"/>
      <w:sz w:val="28"/>
      <w:szCs w:val="28"/>
    </w:rPr>
  </w:style>
  <w:style w:type="paragraph" w:styleId="Corpsdetexte">
    <w:name w:val="Body Text"/>
    <w:basedOn w:val="Normal"/>
    <w:pPr>
      <w:spacing w:after="120"/>
    </w:pPr>
  </w:style>
  <w:style w:type="paragraph" w:styleId="Liste">
    <w:name w:val="List"/>
    <w:basedOn w:val="Corpsdetexte"/>
  </w:style>
  <w:style w:type="paragraph" w:customStyle="1" w:styleId="Lgende1">
    <w:name w:val="Légende1"/>
    <w:basedOn w:val="Normal"/>
    <w:pPr>
      <w:suppressLineNumbers/>
      <w:spacing w:before="120" w:after="120"/>
    </w:pPr>
    <w:rPr>
      <w:i/>
      <w:iCs/>
    </w:rPr>
  </w:style>
  <w:style w:type="paragraph" w:customStyle="1" w:styleId="Index">
    <w:name w:val="Index"/>
    <w:basedOn w:val="Normal"/>
    <w:pPr>
      <w:suppressLineNumbers/>
    </w:pPr>
  </w:style>
  <w:style w:type="paragraph" w:customStyle="1" w:styleId="Contenudetableau">
    <w:name w:val="Contenu de tableau"/>
    <w:basedOn w:val="Normal"/>
    <w:pPr>
      <w:suppressLineNumbers/>
    </w:pPr>
  </w:style>
  <w:style w:type="character" w:styleId="Lienhypertexte">
    <w:name w:val="Hyperlink"/>
    <w:basedOn w:val="Policepardfaut"/>
    <w:uiPriority w:val="99"/>
    <w:unhideWhenUsed/>
    <w:rsid w:val="0025558B"/>
    <w:rPr>
      <w:color w:val="0000FF"/>
      <w:u w:val="single"/>
    </w:rPr>
  </w:style>
  <w:style w:type="character" w:customStyle="1" w:styleId="Titre1Car">
    <w:name w:val="Titre 1 Car"/>
    <w:basedOn w:val="Policepardfaut"/>
    <w:link w:val="Titre1"/>
    <w:uiPriority w:val="9"/>
    <w:rsid w:val="00937C90"/>
    <w:rPr>
      <w:b/>
      <w:bCs/>
      <w:kern w:val="36"/>
      <w:sz w:val="48"/>
      <w:szCs w:val="48"/>
    </w:rPr>
  </w:style>
  <w:style w:type="character" w:customStyle="1" w:styleId="posted-on">
    <w:name w:val="posted-on"/>
    <w:basedOn w:val="Policepardfaut"/>
    <w:rsid w:val="00937C90"/>
  </w:style>
  <w:style w:type="character" w:customStyle="1" w:styleId="apple-converted-space">
    <w:name w:val="apple-converted-space"/>
    <w:basedOn w:val="Policepardfaut"/>
    <w:rsid w:val="00937C90"/>
  </w:style>
  <w:style w:type="character" w:customStyle="1" w:styleId="author">
    <w:name w:val="author"/>
    <w:basedOn w:val="Policepardfaut"/>
    <w:rsid w:val="00937C90"/>
  </w:style>
  <w:style w:type="paragraph" w:styleId="NormalWeb">
    <w:name w:val="Normal (Web)"/>
    <w:basedOn w:val="Normal"/>
    <w:uiPriority w:val="99"/>
    <w:unhideWhenUsed/>
    <w:rsid w:val="00937C90"/>
    <w:pPr>
      <w:widowControl/>
      <w:suppressAutoHyphens w:val="0"/>
      <w:spacing w:before="100" w:beforeAutospacing="1" w:after="100" w:afterAutospacing="1"/>
    </w:pPr>
    <w:rPr>
      <w:rFonts w:eastAsia="Times New Roman" w:cs="Times New Roman"/>
      <w:kern w:val="0"/>
      <w:lang w:eastAsia="fr-FR" w:bidi="ar-SA"/>
    </w:rPr>
  </w:style>
  <w:style w:type="paragraph" w:styleId="Textedebulles">
    <w:name w:val="Balloon Text"/>
    <w:basedOn w:val="Normal"/>
    <w:link w:val="TextedebullesCar"/>
    <w:uiPriority w:val="99"/>
    <w:semiHidden/>
    <w:unhideWhenUsed/>
    <w:rsid w:val="00937C90"/>
    <w:rPr>
      <w:rFonts w:ascii="Tahoma" w:hAnsi="Tahoma"/>
      <w:sz w:val="16"/>
      <w:szCs w:val="14"/>
    </w:rPr>
  </w:style>
  <w:style w:type="character" w:customStyle="1" w:styleId="TextedebullesCar">
    <w:name w:val="Texte de bulles Car"/>
    <w:basedOn w:val="Policepardfaut"/>
    <w:link w:val="Textedebulles"/>
    <w:uiPriority w:val="99"/>
    <w:semiHidden/>
    <w:rsid w:val="00937C90"/>
    <w:rPr>
      <w:rFonts w:ascii="Tahoma" w:eastAsia="Lucida Sans Unicode" w:hAnsi="Tahoma" w:cs="Mangal"/>
      <w:kern w:val="1"/>
      <w:sz w:val="16"/>
      <w:szCs w:val="14"/>
      <w:lang w:eastAsia="hi-IN" w:bidi="hi-IN"/>
    </w:rPr>
  </w:style>
  <w:style w:type="table" w:styleId="Grilledutableau">
    <w:name w:val="Table Grid"/>
    <w:basedOn w:val="TableauNormal"/>
    <w:uiPriority w:val="59"/>
    <w:rsid w:val="00334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878E6"/>
    <w:pPr>
      <w:ind w:left="720"/>
      <w:contextualSpacing/>
    </w:pPr>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Lucida Sans Unicode" w:cs="Mangal"/>
      <w:kern w:val="1"/>
      <w:sz w:val="24"/>
      <w:szCs w:val="24"/>
      <w:lang w:eastAsia="hi-IN" w:bidi="hi-IN"/>
    </w:rPr>
  </w:style>
  <w:style w:type="paragraph" w:styleId="Titre1">
    <w:name w:val="heading 1"/>
    <w:basedOn w:val="Normal"/>
    <w:link w:val="Titre1Car"/>
    <w:uiPriority w:val="9"/>
    <w:qFormat/>
    <w:rsid w:val="00937C90"/>
    <w:pPr>
      <w:widowControl/>
      <w:suppressAutoHyphens w:val="0"/>
      <w:spacing w:before="100" w:beforeAutospacing="1" w:after="100" w:afterAutospacing="1"/>
      <w:outlineLvl w:val="0"/>
    </w:pPr>
    <w:rPr>
      <w:rFonts w:eastAsia="Times New Roman" w:cs="Times New Roman"/>
      <w:b/>
      <w:bCs/>
      <w:kern w:val="36"/>
      <w:sz w:val="48"/>
      <w:szCs w:val="48"/>
      <w:lang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0">
    <w:name w:val="Titre1"/>
    <w:basedOn w:val="Normal"/>
    <w:next w:val="Corpsdetexte"/>
    <w:pPr>
      <w:keepNext/>
      <w:spacing w:before="240" w:after="120"/>
    </w:pPr>
    <w:rPr>
      <w:rFonts w:ascii="Arial" w:hAnsi="Arial"/>
      <w:sz w:val="28"/>
      <w:szCs w:val="28"/>
    </w:rPr>
  </w:style>
  <w:style w:type="paragraph" w:styleId="Corpsdetexte">
    <w:name w:val="Body Text"/>
    <w:basedOn w:val="Normal"/>
    <w:pPr>
      <w:spacing w:after="120"/>
    </w:pPr>
  </w:style>
  <w:style w:type="paragraph" w:styleId="Liste">
    <w:name w:val="List"/>
    <w:basedOn w:val="Corpsdetexte"/>
  </w:style>
  <w:style w:type="paragraph" w:customStyle="1" w:styleId="Lgende1">
    <w:name w:val="Légende1"/>
    <w:basedOn w:val="Normal"/>
    <w:pPr>
      <w:suppressLineNumbers/>
      <w:spacing w:before="120" w:after="120"/>
    </w:pPr>
    <w:rPr>
      <w:i/>
      <w:iCs/>
    </w:rPr>
  </w:style>
  <w:style w:type="paragraph" w:customStyle="1" w:styleId="Index">
    <w:name w:val="Index"/>
    <w:basedOn w:val="Normal"/>
    <w:pPr>
      <w:suppressLineNumbers/>
    </w:pPr>
  </w:style>
  <w:style w:type="paragraph" w:customStyle="1" w:styleId="Contenudetableau">
    <w:name w:val="Contenu de tableau"/>
    <w:basedOn w:val="Normal"/>
    <w:pPr>
      <w:suppressLineNumbers/>
    </w:pPr>
  </w:style>
  <w:style w:type="character" w:styleId="Lienhypertexte">
    <w:name w:val="Hyperlink"/>
    <w:basedOn w:val="Policepardfaut"/>
    <w:uiPriority w:val="99"/>
    <w:unhideWhenUsed/>
    <w:rsid w:val="0025558B"/>
    <w:rPr>
      <w:color w:val="0000FF"/>
      <w:u w:val="single"/>
    </w:rPr>
  </w:style>
  <w:style w:type="character" w:customStyle="1" w:styleId="Titre1Car">
    <w:name w:val="Titre 1 Car"/>
    <w:basedOn w:val="Policepardfaut"/>
    <w:link w:val="Titre1"/>
    <w:uiPriority w:val="9"/>
    <w:rsid w:val="00937C90"/>
    <w:rPr>
      <w:b/>
      <w:bCs/>
      <w:kern w:val="36"/>
      <w:sz w:val="48"/>
      <w:szCs w:val="48"/>
    </w:rPr>
  </w:style>
  <w:style w:type="character" w:customStyle="1" w:styleId="posted-on">
    <w:name w:val="posted-on"/>
    <w:basedOn w:val="Policepardfaut"/>
    <w:rsid w:val="00937C90"/>
  </w:style>
  <w:style w:type="character" w:customStyle="1" w:styleId="apple-converted-space">
    <w:name w:val="apple-converted-space"/>
    <w:basedOn w:val="Policepardfaut"/>
    <w:rsid w:val="00937C90"/>
  </w:style>
  <w:style w:type="character" w:customStyle="1" w:styleId="author">
    <w:name w:val="author"/>
    <w:basedOn w:val="Policepardfaut"/>
    <w:rsid w:val="00937C90"/>
  </w:style>
  <w:style w:type="paragraph" w:styleId="NormalWeb">
    <w:name w:val="Normal (Web)"/>
    <w:basedOn w:val="Normal"/>
    <w:uiPriority w:val="99"/>
    <w:unhideWhenUsed/>
    <w:rsid w:val="00937C90"/>
    <w:pPr>
      <w:widowControl/>
      <w:suppressAutoHyphens w:val="0"/>
      <w:spacing w:before="100" w:beforeAutospacing="1" w:after="100" w:afterAutospacing="1"/>
    </w:pPr>
    <w:rPr>
      <w:rFonts w:eastAsia="Times New Roman" w:cs="Times New Roman"/>
      <w:kern w:val="0"/>
      <w:lang w:eastAsia="fr-FR" w:bidi="ar-SA"/>
    </w:rPr>
  </w:style>
  <w:style w:type="paragraph" w:styleId="Textedebulles">
    <w:name w:val="Balloon Text"/>
    <w:basedOn w:val="Normal"/>
    <w:link w:val="TextedebullesCar"/>
    <w:uiPriority w:val="99"/>
    <w:semiHidden/>
    <w:unhideWhenUsed/>
    <w:rsid w:val="00937C90"/>
    <w:rPr>
      <w:rFonts w:ascii="Tahoma" w:hAnsi="Tahoma"/>
      <w:sz w:val="16"/>
      <w:szCs w:val="14"/>
    </w:rPr>
  </w:style>
  <w:style w:type="character" w:customStyle="1" w:styleId="TextedebullesCar">
    <w:name w:val="Texte de bulles Car"/>
    <w:basedOn w:val="Policepardfaut"/>
    <w:link w:val="Textedebulles"/>
    <w:uiPriority w:val="99"/>
    <w:semiHidden/>
    <w:rsid w:val="00937C90"/>
    <w:rPr>
      <w:rFonts w:ascii="Tahoma" w:eastAsia="Lucida Sans Unicode" w:hAnsi="Tahoma" w:cs="Mangal"/>
      <w:kern w:val="1"/>
      <w:sz w:val="16"/>
      <w:szCs w:val="14"/>
      <w:lang w:eastAsia="hi-IN" w:bidi="hi-IN"/>
    </w:rPr>
  </w:style>
  <w:style w:type="table" w:styleId="Grilledutableau">
    <w:name w:val="Table Grid"/>
    <w:basedOn w:val="TableauNormal"/>
    <w:uiPriority w:val="59"/>
    <w:rsid w:val="00334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878E6"/>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409468">
      <w:bodyDiv w:val="1"/>
      <w:marLeft w:val="0"/>
      <w:marRight w:val="0"/>
      <w:marTop w:val="0"/>
      <w:marBottom w:val="0"/>
      <w:divBdr>
        <w:top w:val="none" w:sz="0" w:space="0" w:color="auto"/>
        <w:left w:val="none" w:sz="0" w:space="0" w:color="auto"/>
        <w:bottom w:val="none" w:sz="0" w:space="0" w:color="auto"/>
        <w:right w:val="none" w:sz="0" w:space="0" w:color="auto"/>
      </w:divBdr>
    </w:div>
    <w:div w:id="819080965">
      <w:bodyDiv w:val="1"/>
      <w:marLeft w:val="0"/>
      <w:marRight w:val="0"/>
      <w:marTop w:val="0"/>
      <w:marBottom w:val="0"/>
      <w:divBdr>
        <w:top w:val="none" w:sz="0" w:space="0" w:color="auto"/>
        <w:left w:val="none" w:sz="0" w:space="0" w:color="auto"/>
        <w:bottom w:val="none" w:sz="0" w:space="0" w:color="auto"/>
        <w:right w:val="none" w:sz="0" w:space="0" w:color="auto"/>
      </w:divBdr>
      <w:divsChild>
        <w:div w:id="84351545">
          <w:marLeft w:val="0"/>
          <w:marRight w:val="0"/>
          <w:marTop w:val="0"/>
          <w:marBottom w:val="0"/>
          <w:divBdr>
            <w:top w:val="none" w:sz="0" w:space="0" w:color="auto"/>
            <w:left w:val="none" w:sz="0" w:space="0" w:color="auto"/>
            <w:bottom w:val="none" w:sz="0" w:space="0" w:color="auto"/>
            <w:right w:val="none" w:sz="0" w:space="0" w:color="auto"/>
          </w:divBdr>
        </w:div>
        <w:div w:id="70468324">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PF3UKqHQnQ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603</Words>
  <Characters>3322</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alicecycle3</dc:creator>
  <cp:lastModifiedBy>Alice</cp:lastModifiedBy>
  <cp:revision>6</cp:revision>
  <cp:lastPrinted>1900-12-31T22:00:00Z</cp:lastPrinted>
  <dcterms:created xsi:type="dcterms:W3CDTF">2015-10-18T11:38:00Z</dcterms:created>
  <dcterms:modified xsi:type="dcterms:W3CDTF">2015-10-18T12:23:00Z</dcterms:modified>
</cp:coreProperties>
</file>