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87" w:rsidRDefault="00526F8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CE15B" wp14:editId="08CE2718">
                <wp:simplePos x="0" y="0"/>
                <wp:positionH relativeFrom="column">
                  <wp:posOffset>-24765</wp:posOffset>
                </wp:positionH>
                <wp:positionV relativeFrom="paragraph">
                  <wp:posOffset>-329565</wp:posOffset>
                </wp:positionV>
                <wp:extent cx="6153150" cy="714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79D" w:rsidRPr="0023679D" w:rsidRDefault="0023679D" w:rsidP="0023679D">
                            <w:pPr>
                              <w:jc w:val="center"/>
                              <w:rPr>
                                <w:rFonts w:ascii="My School Font PG" w:hAnsi="My School Font PG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23679D">
                              <w:rPr>
                                <w:rFonts w:ascii="My School Font PG" w:hAnsi="My School Font PG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HISTOIRE </w:t>
                            </w:r>
                            <w:r w:rsidRPr="0023679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>–</w:t>
                            </w:r>
                            <w:r w:rsidRPr="0023679D">
                              <w:rPr>
                                <w:rFonts w:ascii="My School Font PG" w:hAnsi="My School Font PG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S</w:t>
                            </w:r>
                            <w:r w:rsidRPr="0023679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>é</w:t>
                            </w:r>
                            <w:r w:rsidR="00BE49AB">
                              <w:rPr>
                                <w:rFonts w:ascii="My School Font PG" w:hAnsi="My School Font PG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quence </w:t>
                            </w:r>
                            <w:r w:rsidR="00B92111">
                              <w:rPr>
                                <w:rFonts w:ascii="My School Font PG" w:hAnsi="My School Font PG"/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:rsidR="0023679D" w:rsidRPr="00F97AC5" w:rsidRDefault="00F97AC5" w:rsidP="00F97AC5">
                            <w:pPr>
                              <w:jc w:val="center"/>
                              <w:rPr>
                                <w:rFonts w:ascii="Amandine" w:hAnsi="Amandine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F97AC5">
                              <w:rPr>
                                <w:rFonts w:ascii="Amandine" w:hAnsi="Amandine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Les </w:t>
                            </w:r>
                            <w:r w:rsidR="00B92111">
                              <w:rPr>
                                <w:rFonts w:ascii="Amandine" w:hAnsi="Amandine"/>
                                <w:b/>
                                <w:bCs/>
                                <w:sz w:val="36"/>
                                <w:szCs w:val="28"/>
                              </w:rPr>
                              <w:t>temps de la République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-25.95pt;width:484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" filled="f" stroked="f">
                <v:textbox>
                  <w:txbxContent>
                    <w:p w:rsidR="0023679D" w:rsidRPr="0023679D" w:rsidRDefault="0023679D" w:rsidP="0023679D">
                      <w:pPr>
                        <w:jc w:val="center"/>
                        <w:rPr>
                          <w:rFonts w:ascii="My School Font PG" w:hAnsi="My School Font PG"/>
                          <w:b/>
                          <w:bCs/>
                          <w:sz w:val="36"/>
                          <w:szCs w:val="28"/>
                        </w:rPr>
                      </w:pPr>
                      <w:r w:rsidRPr="0023679D">
                        <w:rPr>
                          <w:rFonts w:ascii="My School Font PG" w:hAnsi="My School Font PG"/>
                          <w:b/>
                          <w:bCs/>
                          <w:sz w:val="36"/>
                          <w:szCs w:val="28"/>
                        </w:rPr>
                        <w:t xml:space="preserve">HISTOIRE </w:t>
                      </w:r>
                      <w:r w:rsidRPr="0023679D">
                        <w:rPr>
                          <w:rFonts w:cs="Times New Roman"/>
                          <w:b/>
                          <w:bCs/>
                          <w:sz w:val="36"/>
                          <w:szCs w:val="28"/>
                        </w:rPr>
                        <w:t>–</w:t>
                      </w:r>
                      <w:r w:rsidRPr="0023679D">
                        <w:rPr>
                          <w:rFonts w:ascii="My School Font PG" w:hAnsi="My School Font PG"/>
                          <w:b/>
                          <w:bCs/>
                          <w:sz w:val="36"/>
                          <w:szCs w:val="28"/>
                        </w:rPr>
                        <w:t xml:space="preserve"> S</w:t>
                      </w:r>
                      <w:r w:rsidRPr="0023679D">
                        <w:rPr>
                          <w:rFonts w:cs="Times New Roman"/>
                          <w:b/>
                          <w:bCs/>
                          <w:sz w:val="36"/>
                          <w:szCs w:val="28"/>
                        </w:rPr>
                        <w:t>é</w:t>
                      </w:r>
                      <w:r w:rsidR="00BE49AB">
                        <w:rPr>
                          <w:rFonts w:ascii="My School Font PG" w:hAnsi="My School Font PG"/>
                          <w:b/>
                          <w:bCs/>
                          <w:sz w:val="36"/>
                          <w:szCs w:val="28"/>
                        </w:rPr>
                        <w:t xml:space="preserve">quence </w:t>
                      </w:r>
                      <w:r w:rsidR="00B92111">
                        <w:rPr>
                          <w:rFonts w:ascii="My School Font PG" w:hAnsi="My School Font PG"/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</w:p>
                    <w:p w:rsidR="0023679D" w:rsidRPr="00F97AC5" w:rsidRDefault="00F97AC5" w:rsidP="00F97AC5">
                      <w:pPr>
                        <w:jc w:val="center"/>
                        <w:rPr>
                          <w:rFonts w:ascii="Amandine" w:hAnsi="Amandine"/>
                          <w:b/>
                          <w:bCs/>
                          <w:sz w:val="36"/>
                          <w:szCs w:val="28"/>
                        </w:rPr>
                      </w:pPr>
                      <w:r w:rsidRPr="00F97AC5">
                        <w:rPr>
                          <w:rFonts w:ascii="Amandine" w:hAnsi="Amandine"/>
                          <w:b/>
                          <w:bCs/>
                          <w:sz w:val="36"/>
                          <w:szCs w:val="28"/>
                        </w:rPr>
                        <w:t xml:space="preserve">Les </w:t>
                      </w:r>
                      <w:r w:rsidR="00B92111">
                        <w:rPr>
                          <w:rFonts w:ascii="Amandine" w:hAnsi="Amandine"/>
                          <w:b/>
                          <w:bCs/>
                          <w:sz w:val="36"/>
                          <w:szCs w:val="28"/>
                        </w:rPr>
                        <w:t>temps de la République</w:t>
                      </w:r>
                    </w:p>
                  </w:txbxContent>
                </v:textbox>
              </v:shape>
            </w:pict>
          </mc:Fallback>
        </mc:AlternateContent>
      </w:r>
    </w:p>
    <w:p w:rsidR="00E57B54" w:rsidRDefault="00E57B54" w:rsidP="00526F87">
      <w:pPr>
        <w:rPr>
          <w:rFonts w:ascii="Euphemia" w:hAnsi="Euphemia"/>
          <w:b/>
          <w:bCs/>
          <w:sz w:val="28"/>
          <w:szCs w:val="28"/>
        </w:rPr>
      </w:pPr>
    </w:p>
    <w:p w:rsidR="00E878E6" w:rsidRDefault="00BE2D7D" w:rsidP="00E878E6">
      <w:pPr>
        <w:rPr>
          <w:rFonts w:ascii="Euphemia" w:hAnsi="Euphemia"/>
          <w:b/>
          <w:bCs/>
          <w:sz w:val="28"/>
          <w:szCs w:val="28"/>
        </w:rPr>
      </w:pPr>
      <w:r>
        <w:rPr>
          <w:rFonts w:ascii="Euphemia" w:hAnsi="Euphemia"/>
          <w:b/>
          <w:bCs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9525</wp:posOffset>
                </wp:positionV>
                <wp:extent cx="6534150" cy="2314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314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6.2pt;margin-top:.75pt;width:514.5pt;height:18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" fillcolor="#d8d8d8 [2732]" strokecolor="#7f7f7f [1612]" strokeweight="2pt"/>
            </w:pict>
          </mc:Fallback>
        </mc:AlternateContent>
      </w:r>
      <w:r w:rsidR="00526F87" w:rsidRPr="00526F87">
        <w:rPr>
          <w:rFonts w:ascii="Euphemia" w:hAnsi="Euphemia"/>
          <w:b/>
          <w:bCs/>
          <w:sz w:val="28"/>
          <w:szCs w:val="28"/>
        </w:rPr>
        <w:t>Compétences :</w:t>
      </w:r>
      <w:r w:rsidR="00526F87">
        <w:rPr>
          <w:rFonts w:ascii="Euphemia" w:hAnsi="Euphemia"/>
          <w:b/>
          <w:bCs/>
          <w:sz w:val="28"/>
          <w:szCs w:val="28"/>
        </w:rPr>
        <w:t xml:space="preserve"> </w:t>
      </w:r>
    </w:p>
    <w:p w:rsidR="00F97AC5" w:rsidRPr="00500D7F" w:rsidRDefault="00B92111" w:rsidP="00F97AC5">
      <w:pPr>
        <w:pStyle w:val="Paragraphedeliste"/>
        <w:numPr>
          <w:ilvl w:val="0"/>
          <w:numId w:val="7"/>
        </w:numPr>
        <w:rPr>
          <w:rFonts w:ascii="LuzSans-Book" w:hAnsi="LuzSans-Book"/>
          <w:bCs/>
          <w:szCs w:val="24"/>
        </w:rPr>
      </w:pPr>
      <w:r w:rsidRPr="00500D7F">
        <w:rPr>
          <w:rFonts w:ascii="LuzSans-Book" w:hAnsi="LuzSans-Book"/>
          <w:bCs/>
          <w:szCs w:val="24"/>
        </w:rPr>
        <w:t>Situer chronologiquement des grandes périodes historiques.</w:t>
      </w:r>
    </w:p>
    <w:p w:rsidR="00F97AC5" w:rsidRPr="00500D7F" w:rsidRDefault="00B92111" w:rsidP="00F97AC5">
      <w:pPr>
        <w:pStyle w:val="Paragraphedeliste"/>
        <w:numPr>
          <w:ilvl w:val="0"/>
          <w:numId w:val="7"/>
        </w:numPr>
        <w:rPr>
          <w:rFonts w:ascii="LuzSans-Book" w:hAnsi="LuzSans-Book"/>
          <w:bCs/>
          <w:szCs w:val="24"/>
        </w:rPr>
      </w:pPr>
      <w:r w:rsidRPr="00500D7F">
        <w:rPr>
          <w:rFonts w:ascii="LuzSans-Book" w:hAnsi="LuzSans-Book"/>
          <w:bCs/>
          <w:szCs w:val="24"/>
        </w:rPr>
        <w:t>Utiliser des documents donnant à voir une représentation du temps à différentes échelles et le lexique relatif au découpage du temps et suscitant la mise en perspective des faits.</w:t>
      </w:r>
    </w:p>
    <w:p w:rsidR="00F97AC5" w:rsidRPr="00500D7F" w:rsidRDefault="00B92111" w:rsidP="00F97AC5">
      <w:pPr>
        <w:pStyle w:val="Paragraphedeliste"/>
        <w:numPr>
          <w:ilvl w:val="0"/>
          <w:numId w:val="7"/>
        </w:numPr>
        <w:rPr>
          <w:rFonts w:ascii="LuzSans-Book" w:hAnsi="LuzSans-Book"/>
          <w:bCs/>
          <w:szCs w:val="24"/>
        </w:rPr>
      </w:pPr>
      <w:r w:rsidRPr="00500D7F">
        <w:rPr>
          <w:rFonts w:ascii="LuzSans-Book" w:hAnsi="LuzSans-Book"/>
          <w:bCs/>
          <w:szCs w:val="24"/>
        </w:rPr>
        <w:t>Mémoriser les repères historiques liés au programme et savoir les mobiliser dans différents contextes.</w:t>
      </w:r>
    </w:p>
    <w:p w:rsidR="00B92111" w:rsidRPr="00500D7F" w:rsidRDefault="00B92111" w:rsidP="00B92111">
      <w:pPr>
        <w:pStyle w:val="Paragraphedeliste"/>
        <w:numPr>
          <w:ilvl w:val="1"/>
          <w:numId w:val="7"/>
        </w:numPr>
        <w:rPr>
          <w:rFonts w:ascii="LuzSans-Book" w:hAnsi="LuzSans-Book"/>
          <w:bCs/>
          <w:szCs w:val="24"/>
        </w:rPr>
      </w:pPr>
      <w:r w:rsidRPr="00500D7F">
        <w:rPr>
          <w:rFonts w:ascii="LuzSans-Book" w:hAnsi="LuzSans-Book"/>
          <w:bCs/>
          <w:szCs w:val="24"/>
        </w:rPr>
        <w:t>1892 : la République fête ses cent ans.</w:t>
      </w:r>
    </w:p>
    <w:p w:rsidR="00B92111" w:rsidRPr="00500D7F" w:rsidRDefault="00B92111" w:rsidP="00B92111">
      <w:pPr>
        <w:pStyle w:val="Paragraphedeliste"/>
        <w:numPr>
          <w:ilvl w:val="1"/>
          <w:numId w:val="7"/>
        </w:numPr>
        <w:rPr>
          <w:rFonts w:ascii="LuzSans-Book" w:hAnsi="LuzSans-Book"/>
          <w:bCs/>
          <w:szCs w:val="24"/>
        </w:rPr>
      </w:pPr>
      <w:r w:rsidRPr="00500D7F">
        <w:rPr>
          <w:rFonts w:ascii="LuzSans-Book" w:hAnsi="LuzSans-Book"/>
          <w:bCs/>
          <w:szCs w:val="24"/>
        </w:rPr>
        <w:t>L’école primaire au temps de Jules Ferry.</w:t>
      </w:r>
    </w:p>
    <w:p w:rsidR="00B92111" w:rsidRPr="00500D7F" w:rsidRDefault="00B92111" w:rsidP="00B92111">
      <w:pPr>
        <w:pStyle w:val="Paragraphedeliste"/>
        <w:numPr>
          <w:ilvl w:val="1"/>
          <w:numId w:val="7"/>
        </w:numPr>
        <w:rPr>
          <w:rFonts w:ascii="LuzSans-Book" w:hAnsi="LuzSans-Book"/>
          <w:bCs/>
          <w:szCs w:val="24"/>
        </w:rPr>
      </w:pPr>
      <w:r w:rsidRPr="00500D7F">
        <w:rPr>
          <w:rFonts w:ascii="LuzSans-Book" w:hAnsi="LuzSans-Book"/>
          <w:bCs/>
          <w:szCs w:val="24"/>
        </w:rPr>
        <w:t>Des républiques, une démocratie : des libertés, des droits et des devoirs.</w:t>
      </w:r>
    </w:p>
    <w:p w:rsidR="00B92111" w:rsidRPr="00500D7F" w:rsidRDefault="00F97AC5" w:rsidP="00F97AC5">
      <w:pPr>
        <w:rPr>
          <w:rFonts w:ascii="LuzSans-Book" w:hAnsi="LuzSans-Book"/>
          <w:bCs/>
          <w:i/>
        </w:rPr>
      </w:pPr>
      <w:r w:rsidRPr="00500D7F">
        <w:rPr>
          <w:rFonts w:ascii="LuzSans-Book" w:hAnsi="LuzSans-Book"/>
          <w:bCs/>
          <w:i/>
        </w:rPr>
        <w:t xml:space="preserve">Vocabulaire : </w:t>
      </w:r>
      <w:r w:rsidR="00B92111" w:rsidRPr="00500D7F">
        <w:rPr>
          <w:rFonts w:ascii="LuzSans-Book" w:hAnsi="LuzSans-Book"/>
          <w:bCs/>
          <w:i/>
        </w:rPr>
        <w:t>symboles, état, hymne, devise, nation, démocratie, laïcité.</w:t>
      </w:r>
    </w:p>
    <w:p w:rsidR="00500D7F" w:rsidRPr="00500D7F" w:rsidRDefault="00500D7F" w:rsidP="00F97AC5">
      <w:pPr>
        <w:rPr>
          <w:rFonts w:ascii="LuzSans-Book" w:hAnsi="LuzSans-Book"/>
          <w:bCs/>
          <w:i/>
        </w:rPr>
      </w:pPr>
    </w:p>
    <w:p w:rsidR="00500D7F" w:rsidRPr="00500D7F" w:rsidRDefault="00500D7F" w:rsidP="00F97AC5">
      <w:pPr>
        <w:rPr>
          <w:rFonts w:ascii="LuzSans-Book" w:hAnsi="LuzSans-Book"/>
          <w:b/>
          <w:bCs/>
          <w:i/>
        </w:rPr>
      </w:pPr>
      <w:r w:rsidRPr="00500D7F">
        <w:rPr>
          <w:rFonts w:ascii="LuzSans-Book" w:hAnsi="LuzSans-Book"/>
          <w:bCs/>
          <w:i/>
        </w:rPr>
        <w:t xml:space="preserve">Cette séquence sera menée en parallèle avec une séquence d’Education Morale et Civique sur </w:t>
      </w:r>
      <w:r w:rsidRPr="00500D7F">
        <w:rPr>
          <w:rFonts w:ascii="LuzSans-Book" w:hAnsi="LuzSans-Book"/>
          <w:b/>
          <w:bCs/>
          <w:i/>
        </w:rPr>
        <w:t xml:space="preserve">Le droit et la règle : des principes pour vivre avec les autres. </w:t>
      </w:r>
    </w:p>
    <w:p w:rsidR="00500D7F" w:rsidRDefault="00500D7F" w:rsidP="00F97AC5">
      <w:pPr>
        <w:rPr>
          <w:rFonts w:ascii="LuzSans-Book" w:hAnsi="LuzSans-Book"/>
          <w:bCs/>
          <w:i/>
        </w:rPr>
      </w:pPr>
      <w:r w:rsidRPr="00500D7F">
        <w:rPr>
          <w:rFonts w:ascii="LuzSans-Book" w:hAnsi="LuzSans-Book"/>
          <w:bCs/>
          <w:i/>
        </w:rPr>
        <w:t>On traitera en particulier les compétences suivantes :</w:t>
      </w:r>
    </w:p>
    <w:p w:rsidR="00500D7F" w:rsidRDefault="00500D7F" w:rsidP="00500D7F">
      <w:pPr>
        <w:pStyle w:val="Paragraphedeliste"/>
        <w:numPr>
          <w:ilvl w:val="0"/>
          <w:numId w:val="15"/>
        </w:numPr>
        <w:rPr>
          <w:rFonts w:ascii="LuzSans-Book" w:hAnsi="LuzSans-Book"/>
          <w:bCs/>
          <w:i/>
        </w:rPr>
      </w:pPr>
      <w:r>
        <w:rPr>
          <w:rFonts w:ascii="LuzSans-Book" w:hAnsi="LuzSans-Book"/>
          <w:bCs/>
          <w:i/>
        </w:rPr>
        <w:t xml:space="preserve">Comprendre les notions de droits et de devoirs, </w:t>
      </w:r>
      <w:r>
        <w:rPr>
          <w:rFonts w:ascii="LuzSans-Book" w:hAnsi="LuzSans-Book"/>
          <w:bCs/>
          <w:i/>
        </w:rPr>
        <w:t>les accepter et les appliquer.</w:t>
      </w:r>
    </w:p>
    <w:p w:rsidR="00500D7F" w:rsidRPr="00500D7F" w:rsidRDefault="00500D7F" w:rsidP="00500D7F">
      <w:pPr>
        <w:pStyle w:val="Paragraphedeliste"/>
        <w:numPr>
          <w:ilvl w:val="0"/>
          <w:numId w:val="15"/>
        </w:numPr>
        <w:rPr>
          <w:rFonts w:ascii="LuzSans-Book" w:hAnsi="LuzSans-Book"/>
          <w:bCs/>
          <w:i/>
        </w:rPr>
      </w:pPr>
      <w:r>
        <w:rPr>
          <w:rFonts w:ascii="LuzSans-Book" w:hAnsi="LuzSans-Book"/>
          <w:bCs/>
          <w:i/>
        </w:rPr>
        <w:t>Reconnaître les principes et les valeurs de la République et de l’Union européenne.</w:t>
      </w:r>
    </w:p>
    <w:p w:rsidR="00500D7F" w:rsidRDefault="00500D7F" w:rsidP="00500D7F">
      <w:pPr>
        <w:pStyle w:val="Paragraphedeliste"/>
        <w:numPr>
          <w:ilvl w:val="0"/>
          <w:numId w:val="15"/>
        </w:numPr>
        <w:rPr>
          <w:rFonts w:ascii="LuzSans-Book" w:hAnsi="LuzSans-Book"/>
          <w:bCs/>
          <w:i/>
        </w:rPr>
      </w:pPr>
      <w:r>
        <w:rPr>
          <w:rFonts w:ascii="LuzSans-Book" w:hAnsi="LuzSans-Book"/>
          <w:bCs/>
          <w:i/>
        </w:rPr>
        <w:t>Reconnaître les traits constitutifs de la République française.</w:t>
      </w:r>
    </w:p>
    <w:p w:rsidR="00BE2D7D" w:rsidRPr="00BE2D7D" w:rsidRDefault="00BE2D7D" w:rsidP="00BE2D7D">
      <w:pPr>
        <w:rPr>
          <w:rFonts w:ascii="LuzSans-Book" w:hAnsi="LuzSans-Book"/>
          <w:bCs/>
          <w:i/>
        </w:rPr>
      </w:pPr>
      <w:r>
        <w:rPr>
          <w:rFonts w:ascii="LuzSans-Book" w:hAnsi="LuzSans-Book"/>
          <w:bCs/>
          <w:i/>
        </w:rPr>
        <w:t>Un travail sera mené notamment sur le vote et les symboles de la République.</w:t>
      </w:r>
    </w:p>
    <w:p w:rsidR="00500D7F" w:rsidRPr="003A5C6D" w:rsidRDefault="00500D7F" w:rsidP="00F97AC5">
      <w:pPr>
        <w:rPr>
          <w:rFonts w:ascii="LuzSans-Book" w:hAnsi="LuzSans-Book"/>
          <w:bCs/>
          <w:i/>
          <w:szCs w:val="28"/>
        </w:rPr>
      </w:pPr>
    </w:p>
    <w:tbl>
      <w:tblPr>
        <w:tblW w:w="1020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080"/>
      </w:tblGrid>
      <w:tr w:rsidR="00346653" w:rsidRPr="0023679D" w:rsidTr="003A5C6D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53" w:rsidRPr="0023679D" w:rsidRDefault="00346653">
            <w:pPr>
              <w:pStyle w:val="Contenudetableau"/>
              <w:jc w:val="both"/>
              <w:rPr>
                <w:rFonts w:ascii="LuzSans-Book" w:hAnsi="LuzSans-Boo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346653" w:rsidRPr="0023679D" w:rsidRDefault="00015AE1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Objectifs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346653" w:rsidRPr="0023679D" w:rsidRDefault="00015AE1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Déroulement</w:t>
            </w:r>
          </w:p>
        </w:tc>
      </w:tr>
      <w:tr w:rsidR="00AA6313" w:rsidRPr="0023679D" w:rsidTr="003A5C6D">
        <w:trPr>
          <w:cantSplit/>
          <w:trHeight w:val="1134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AA6313" w:rsidRPr="0023679D" w:rsidRDefault="00AA6313" w:rsidP="00D31990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313" w:rsidRDefault="00AA6313" w:rsidP="00A64330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Rechercher une information à l’aide d’une ressource numérique (ou papier)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313" w:rsidRDefault="00AA6313" w:rsidP="00AA6313">
            <w:pPr>
              <w:pStyle w:val="Contenudetableau"/>
              <w:rPr>
                <w:rFonts w:ascii="LuzSans-Book" w:hAnsi="LuzSans-Book"/>
              </w:rPr>
            </w:pPr>
            <w:r w:rsidRPr="00046973">
              <w:rPr>
                <w:rFonts w:ascii="LuzSans-Book" w:hAnsi="LuzSans-Book"/>
                <w:b/>
                <w:i/>
              </w:rPr>
              <w:t xml:space="preserve">On donnera aux élèves une petite recherche à faire à la maison sur </w:t>
            </w:r>
            <w:r w:rsidR="00046973" w:rsidRPr="00046973">
              <w:rPr>
                <w:rFonts w:ascii="LuzSans-Book" w:hAnsi="LuzSans-Book"/>
                <w:b/>
                <w:i/>
              </w:rPr>
              <w:t>les différents dirigeants de la France depuis 1792</w:t>
            </w:r>
            <w:r w:rsidR="00046973">
              <w:rPr>
                <w:rFonts w:ascii="LuzSans-Book" w:hAnsi="LuzSans-Book"/>
                <w:b/>
                <w:i/>
              </w:rPr>
              <w:t xml:space="preserve"> : </w:t>
            </w:r>
            <w:r w:rsidR="00046973">
              <w:rPr>
                <w:rFonts w:ascii="LuzSans-Book" w:hAnsi="LuzSans-Book"/>
              </w:rPr>
              <w:t xml:space="preserve">l’objectif étant de montrer que différentes expériences politiques se sont </w:t>
            </w:r>
            <w:proofErr w:type="gramStart"/>
            <w:r w:rsidR="00046973">
              <w:rPr>
                <w:rFonts w:ascii="LuzSans-Book" w:hAnsi="LuzSans-Book"/>
              </w:rPr>
              <w:t>succédées</w:t>
            </w:r>
            <w:proofErr w:type="gramEnd"/>
            <w:r w:rsidR="00046973">
              <w:rPr>
                <w:rFonts w:ascii="LuzSans-Book" w:hAnsi="LuzSans-Book"/>
              </w:rPr>
              <w:t xml:space="preserve"> et que la marche vers la république a été longue et compliquée.</w:t>
            </w:r>
          </w:p>
          <w:p w:rsidR="00046973" w:rsidRDefault="00046973" w:rsidP="00AA631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Les </w:t>
            </w:r>
            <w:r w:rsidRPr="00500D7F">
              <w:rPr>
                <w:rFonts w:ascii="LuzSans-Book" w:hAnsi="LuzSans-Book"/>
                <w:u w:val="single"/>
              </w:rPr>
              <w:t>fiches de recherche</w:t>
            </w:r>
            <w:r>
              <w:rPr>
                <w:rFonts w:ascii="LuzSans-Book" w:hAnsi="LuzSans-Book"/>
              </w:rPr>
              <w:t xml:space="preserve"> seront distribuées une semaine avant la séance initiale, afin de laisser aux élèves le temps de trouver l’information.</w:t>
            </w:r>
            <w:r w:rsidR="00697DC4">
              <w:rPr>
                <w:rFonts w:ascii="LuzSans-Book" w:hAnsi="LuzSans-Book"/>
              </w:rPr>
              <w:t xml:space="preserve"> </w:t>
            </w:r>
          </w:p>
          <w:p w:rsidR="00697DC4" w:rsidRPr="00697DC4" w:rsidRDefault="00697DC4" w:rsidP="00697DC4">
            <w:pPr>
              <w:pStyle w:val="Contenudetableau"/>
              <w:rPr>
                <w:rFonts w:ascii="LuzSans-Book" w:hAnsi="LuzSans-Book"/>
                <w:i/>
              </w:rPr>
            </w:pPr>
            <w:r>
              <w:rPr>
                <w:rFonts w:ascii="LuzSans-Book" w:hAnsi="LuzSans-Book"/>
                <w:i/>
              </w:rPr>
              <w:t>*</w:t>
            </w:r>
            <w:r w:rsidRPr="00697DC4">
              <w:rPr>
                <w:rFonts w:ascii="LuzSans-Book" w:hAnsi="LuzSans-Book"/>
                <w:i/>
              </w:rPr>
              <w:t>On peut imprimer ces fiches au format « </w:t>
            </w:r>
            <w:r>
              <w:rPr>
                <w:rFonts w:ascii="LuzSans-Book" w:hAnsi="LuzSans-Book"/>
                <w:i/>
              </w:rPr>
              <w:t>2</w:t>
            </w:r>
            <w:r w:rsidRPr="00697DC4">
              <w:rPr>
                <w:rFonts w:ascii="LuzSans-Book" w:hAnsi="LuzSans-Book"/>
                <w:i/>
              </w:rPr>
              <w:t xml:space="preserve"> par page » </w:t>
            </w:r>
            <w:r>
              <w:rPr>
                <w:rFonts w:ascii="LuzSans-Book" w:hAnsi="LuzSans-Book"/>
                <w:i/>
              </w:rPr>
              <w:t>pour économiser le papier ! Il y a 8 recherches différentes, on les répartira entre les élèves.</w:t>
            </w:r>
          </w:p>
        </w:tc>
      </w:tr>
      <w:tr w:rsidR="0023679D" w:rsidRPr="0023679D" w:rsidTr="003A5C6D">
        <w:trPr>
          <w:cantSplit/>
          <w:trHeight w:val="1134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23679D" w:rsidRPr="0023679D" w:rsidRDefault="006A0A93" w:rsidP="00D31990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Séance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86E" w:rsidRPr="0023679D" w:rsidRDefault="00C86571" w:rsidP="00697DC4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Comprendre </w:t>
            </w:r>
            <w:r w:rsidR="00697DC4">
              <w:rPr>
                <w:rFonts w:ascii="LuzSans-Book" w:hAnsi="LuzSans-Book"/>
              </w:rPr>
              <w:t>la succession d’expériences politiques différentes au XIXème siècle.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571" w:rsidRPr="00C86571" w:rsidRDefault="00697DC4" w:rsidP="00C86571">
            <w:pPr>
              <w:pStyle w:val="Contenudetableau"/>
              <w:numPr>
                <w:ilvl w:val="0"/>
                <w:numId w:val="5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Mise en commun de la recherche</w:t>
            </w:r>
            <w:r w:rsidR="00C86571" w:rsidRPr="00C86571">
              <w:rPr>
                <w:rFonts w:ascii="LuzSans-Book" w:hAnsi="LuzSans-Book"/>
                <w:b/>
              </w:rPr>
              <w:t xml:space="preserve"> :</w:t>
            </w:r>
          </w:p>
          <w:p w:rsidR="00C86571" w:rsidRDefault="00BC35C0" w:rsidP="00C86571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Grâce aux recherches des élèves, l’enseignant note dans l’ordre au tableau le nom des différents chefs d’état qui se sont </w:t>
            </w:r>
            <w:proofErr w:type="gramStart"/>
            <w:r>
              <w:rPr>
                <w:rFonts w:ascii="LuzSans-Book" w:hAnsi="LuzSans-Book"/>
              </w:rPr>
              <w:t>succédés</w:t>
            </w:r>
            <w:proofErr w:type="gramEnd"/>
            <w:r>
              <w:rPr>
                <w:rFonts w:ascii="LuzSans-Book" w:hAnsi="LuzSans-Book"/>
              </w:rPr>
              <w:t xml:space="preserve"> au cours du XIX</w:t>
            </w:r>
            <w:r w:rsidRPr="00BC35C0">
              <w:rPr>
                <w:rFonts w:ascii="LuzSans-Book" w:hAnsi="LuzSans-Book"/>
                <w:vertAlign w:val="superscript"/>
              </w:rPr>
              <w:t>ème</w:t>
            </w:r>
            <w:r w:rsidR="00C86571" w:rsidRPr="00C86571">
              <w:rPr>
                <w:rFonts w:ascii="LuzSans-Book" w:hAnsi="LuzSans-Book"/>
              </w:rPr>
              <w:t>.</w:t>
            </w:r>
          </w:p>
          <w:p w:rsidR="00BC35C0" w:rsidRDefault="00BC35C0" w:rsidP="00C86571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Pour chacun, on écrit en-dessous s’il s’agit d’un roi, d’un empereur, ou d’un président. (Certains personnages occupent deux « fonctions » successives).</w:t>
            </w:r>
          </w:p>
          <w:p w:rsidR="00500D7F" w:rsidRDefault="00500D7F" w:rsidP="00C86571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Distribuer la </w:t>
            </w:r>
            <w:r w:rsidRPr="00500D7F">
              <w:rPr>
                <w:rFonts w:ascii="LuzSans-Book" w:hAnsi="LuzSans-Book"/>
                <w:u w:val="single"/>
              </w:rPr>
              <w:t>fiche exercice</w:t>
            </w:r>
            <w:r>
              <w:rPr>
                <w:rFonts w:ascii="LuzSans-Book" w:hAnsi="LuzSans-Book"/>
              </w:rPr>
              <w:t xml:space="preserve"> individuelle.</w:t>
            </w:r>
          </w:p>
          <w:p w:rsidR="00BC35C0" w:rsidRDefault="00BC35C0" w:rsidP="00BC35C0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cadres gris sur la frise sont ensuite complétés à l’aide de cette trace.</w:t>
            </w:r>
          </w:p>
          <w:p w:rsidR="00BC35C0" w:rsidRPr="00BC35C0" w:rsidRDefault="00BC35C0" w:rsidP="00BC35C0">
            <w:pPr>
              <w:pStyle w:val="Contenudetableau"/>
              <w:rPr>
                <w:rFonts w:ascii="LuzSans-Book" w:hAnsi="LuzSans-Book"/>
                <w:i/>
              </w:rPr>
            </w:pPr>
            <w:r w:rsidRPr="00BC35C0">
              <w:rPr>
                <w:rFonts w:ascii="LuzSans-Book" w:hAnsi="LuzSans-Book"/>
                <w:i/>
              </w:rPr>
              <w:t>La frise est projetée ou reproduite au tableau.</w:t>
            </w:r>
          </w:p>
          <w:p w:rsidR="00C86571" w:rsidRPr="00C86571" w:rsidRDefault="00BC35C0" w:rsidP="00C86571">
            <w:pPr>
              <w:pStyle w:val="Contenudetableau"/>
              <w:numPr>
                <w:ilvl w:val="0"/>
                <w:numId w:val="5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Les régimes politiques</w:t>
            </w:r>
            <w:r w:rsidR="00C86571" w:rsidRPr="00C86571">
              <w:rPr>
                <w:rFonts w:ascii="LuzSans-Book" w:hAnsi="LuzSans-Book"/>
                <w:b/>
              </w:rPr>
              <w:t xml:space="preserve"> :</w:t>
            </w:r>
          </w:p>
          <w:p w:rsidR="00C86571" w:rsidRPr="00C86571" w:rsidRDefault="00C86571" w:rsidP="00C86571">
            <w:pPr>
              <w:pStyle w:val="Contenudetableau"/>
              <w:rPr>
                <w:rFonts w:ascii="LuzSans-Book" w:hAnsi="LuzSans-Book"/>
              </w:rPr>
            </w:pPr>
            <w:r w:rsidRPr="00C86571">
              <w:rPr>
                <w:rFonts w:ascii="LuzSans-Book" w:hAnsi="LuzSans-Book"/>
              </w:rPr>
              <w:t xml:space="preserve">« </w:t>
            </w:r>
            <w:r w:rsidR="00BC35C0" w:rsidRPr="00500D7F">
              <w:rPr>
                <w:rFonts w:ascii="LuzSans-Book" w:hAnsi="LuzSans-Book"/>
                <w:i/>
              </w:rPr>
              <w:t>Quelle est la différence entre un roi, un empereur et un président</w:t>
            </w:r>
            <w:r w:rsidRPr="00500D7F">
              <w:rPr>
                <w:rFonts w:ascii="LuzSans-Book" w:hAnsi="LuzSans-Book"/>
                <w:i/>
              </w:rPr>
              <w:t xml:space="preserve"> ?</w:t>
            </w:r>
            <w:r w:rsidRPr="00C86571">
              <w:rPr>
                <w:rFonts w:ascii="LuzSans-Book" w:hAnsi="LuzSans-Book"/>
              </w:rPr>
              <w:t xml:space="preserve"> »</w:t>
            </w:r>
          </w:p>
          <w:p w:rsidR="00C86571" w:rsidRDefault="00C86571" w:rsidP="00BC35C0">
            <w:pPr>
              <w:pStyle w:val="Contenudetableau"/>
              <w:rPr>
                <w:rFonts w:ascii="LuzSans-Book" w:hAnsi="LuzSans-Book"/>
              </w:rPr>
            </w:pPr>
            <w:r w:rsidRPr="00C86571">
              <w:rPr>
                <w:rFonts w:ascii="LuzSans-Book" w:hAnsi="LuzSans-Book"/>
              </w:rPr>
              <w:t xml:space="preserve"> </w:t>
            </w:r>
            <w:r w:rsidR="00BC35C0">
              <w:rPr>
                <w:rFonts w:ascii="LuzSans-Book" w:hAnsi="LuzSans-Book"/>
              </w:rPr>
              <w:t xml:space="preserve">On distingue les fonctions héréditaires et celle qui ne l’est pas. </w:t>
            </w:r>
          </w:p>
          <w:p w:rsidR="00500D7F" w:rsidRDefault="00BC35C0" w:rsidP="00BC35C0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L’enseignant nomme le terme de république (quand le pouvoir n’est pas transmis par l’hérédité). </w:t>
            </w:r>
          </w:p>
          <w:p w:rsidR="00BC35C0" w:rsidRDefault="00BC35C0" w:rsidP="00BC35C0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Coloriage de la frise selon le code indiqué.</w:t>
            </w:r>
          </w:p>
          <w:p w:rsidR="00500D7F" w:rsidRPr="00EC6C11" w:rsidRDefault="00BC35C0" w:rsidP="00BC35C0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On observe que les temps où la république a été en place ont été plus brefs. </w:t>
            </w:r>
          </w:p>
        </w:tc>
      </w:tr>
      <w:tr w:rsidR="00A0288B" w:rsidRPr="0023679D" w:rsidTr="00DC21E4">
        <w:trPr>
          <w:cantSplit/>
          <w:trHeight w:val="703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A0288B" w:rsidRPr="0023679D" w:rsidRDefault="00A0288B" w:rsidP="00A0288B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lastRenderedPageBreak/>
              <w:t xml:space="preserve">Séance </w:t>
            </w:r>
            <w:r>
              <w:rPr>
                <w:rFonts w:ascii="LuzSans-Book" w:hAnsi="LuzSans-Book"/>
                <w:b/>
                <w:bCs/>
              </w:rP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88B" w:rsidRDefault="00A0288B" w:rsidP="00BE2D7D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Comprendre </w:t>
            </w:r>
            <w:r w:rsidR="00BE2D7D">
              <w:rPr>
                <w:rFonts w:ascii="LuzSans-Book" w:hAnsi="LuzSans-Book"/>
              </w:rPr>
              <w:t>que la marche vers la République a suscité conflits et violences.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0D7F" w:rsidRDefault="00BE2D7D" w:rsidP="00500D7F">
            <w:pPr>
              <w:pStyle w:val="Contenudetableau"/>
              <w:numPr>
                <w:ilvl w:val="0"/>
                <w:numId w:val="11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  <w:b/>
              </w:rPr>
              <w:t>Comparaison</w:t>
            </w:r>
            <w:r w:rsidR="00500D7F">
              <w:rPr>
                <w:rFonts w:ascii="LuzSans-Book" w:hAnsi="LuzSans-Book"/>
                <w:b/>
              </w:rPr>
              <w:t xml:space="preserve"> </w:t>
            </w:r>
            <w:r>
              <w:rPr>
                <w:rFonts w:ascii="LuzSans-Book" w:hAnsi="LuzSans-Book"/>
                <w:b/>
              </w:rPr>
              <w:t xml:space="preserve">de documents (tableaux et photos) </w:t>
            </w:r>
            <w:r w:rsidR="00500D7F" w:rsidRPr="00C86571">
              <w:rPr>
                <w:rFonts w:ascii="LuzSans-Book" w:hAnsi="LuzSans-Book"/>
                <w:b/>
              </w:rPr>
              <w:t>:</w:t>
            </w:r>
            <w:r w:rsidR="00500D7F">
              <w:rPr>
                <w:rFonts w:ascii="LuzSans-Book" w:hAnsi="LuzSans-Book"/>
              </w:rPr>
              <w:t xml:space="preserve"> </w:t>
            </w:r>
            <w:r w:rsidR="00500D7F" w:rsidRPr="00BC35C0">
              <w:rPr>
                <w:rFonts w:ascii="LuzSans-Book" w:hAnsi="LuzSans-Book"/>
                <w:i/>
              </w:rPr>
              <w:t>en lien avec l</w:t>
            </w:r>
            <w:r>
              <w:rPr>
                <w:rFonts w:ascii="LuzSans-Book" w:hAnsi="LuzSans-Book"/>
                <w:i/>
              </w:rPr>
              <w:t>’HDA.</w:t>
            </w:r>
          </w:p>
          <w:p w:rsidR="00500D7F" w:rsidRDefault="00BE2D7D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Projeter le diaporama.</w:t>
            </w:r>
          </w:p>
          <w:p w:rsidR="00BE2D7D" w:rsidRDefault="00500D7F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Demander aux élèves de décrire ce qu’ils voient. </w:t>
            </w:r>
          </w:p>
          <w:p w:rsidR="00500D7F" w:rsidRDefault="00500D7F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Nommer la nature de chaque document.</w:t>
            </w:r>
          </w:p>
          <w:p w:rsidR="00500D7F" w:rsidRDefault="00500D7F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Ces </w:t>
            </w:r>
            <w:r w:rsidR="00BE2D7D">
              <w:rPr>
                <w:rFonts w:ascii="LuzSans-Book" w:hAnsi="LuzSans-Book"/>
              </w:rPr>
              <w:t>5</w:t>
            </w:r>
            <w:r>
              <w:rPr>
                <w:rFonts w:ascii="LuzSans-Book" w:hAnsi="LuzSans-Book"/>
              </w:rPr>
              <w:t xml:space="preserve"> tableaux sont projetés en grand format. </w:t>
            </w:r>
          </w:p>
          <w:p w:rsidR="00BE2D7D" w:rsidRDefault="00BE2D7D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Faire relever aux élèves les points communs (notamment sur les 3 premiers): les barricades, les drapeaux, les armes, les rassemblements de foule.</w:t>
            </w:r>
          </w:p>
          <w:p w:rsidR="00BE2D7D" w:rsidRDefault="00BE2D7D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Nommer les symboles de la République identifiables dans les documents (ils auront été étudiés en ECM).</w:t>
            </w:r>
          </w:p>
          <w:p w:rsidR="00BE2D7D" w:rsidRDefault="00BE2D7D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Les élèves reçoivent une reproduction des 5 documents : </w:t>
            </w:r>
            <w:r w:rsidRPr="00BE2D7D">
              <w:rPr>
                <w:rFonts w:ascii="LuzSans-Book" w:hAnsi="LuzSans-Book"/>
                <w:u w:val="single"/>
              </w:rPr>
              <w:t>fiche doc s2</w:t>
            </w:r>
            <w:r>
              <w:rPr>
                <w:rFonts w:ascii="LuzSans-Book" w:hAnsi="LuzSans-Book"/>
              </w:rPr>
              <w:t>.</w:t>
            </w:r>
          </w:p>
          <w:p w:rsidR="00BE2D7D" w:rsidRDefault="00BE2D7D" w:rsidP="00BE2D7D">
            <w:pPr>
              <w:pStyle w:val="Contenudetableau"/>
              <w:numPr>
                <w:ilvl w:val="0"/>
                <w:numId w:val="11"/>
              </w:numPr>
              <w:rPr>
                <w:rFonts w:ascii="LuzSans-Book" w:hAnsi="LuzSans-Book"/>
              </w:rPr>
            </w:pPr>
            <w:r w:rsidRPr="00BE2D7D">
              <w:rPr>
                <w:rFonts w:ascii="LuzSans-Book" w:hAnsi="LuzSans-Book"/>
                <w:b/>
              </w:rPr>
              <w:t>Etude de</w:t>
            </w:r>
            <w:r w:rsidR="00500D7F" w:rsidRPr="00BE2D7D">
              <w:rPr>
                <w:rFonts w:ascii="LuzSans-Book" w:hAnsi="LuzSans-Book"/>
                <w:b/>
              </w:rPr>
              <w:t xml:space="preserve"> </w:t>
            </w:r>
            <w:r w:rsidR="00500D7F" w:rsidRPr="00BE2D7D">
              <w:rPr>
                <w:rFonts w:ascii="LuzSans-Book" w:hAnsi="LuzSans-Book"/>
                <w:b/>
                <w:i/>
              </w:rPr>
              <w:t>La liberté guidant le peuple</w:t>
            </w:r>
            <w:r w:rsidR="00500D7F" w:rsidRPr="00BE2D7D">
              <w:rPr>
                <w:rFonts w:ascii="LuzSans-Book" w:hAnsi="LuzSans-Book"/>
                <w:b/>
              </w:rPr>
              <w:t xml:space="preserve"> de Delacroix</w:t>
            </w:r>
            <w:r w:rsidR="00500D7F">
              <w:rPr>
                <w:rFonts w:ascii="LuzSans-Book" w:hAnsi="LuzSans-Book"/>
              </w:rPr>
              <w:t xml:space="preserve"> : </w:t>
            </w:r>
          </w:p>
          <w:p w:rsidR="00500D7F" w:rsidRDefault="00BE2D7D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animation interactive : </w:t>
            </w:r>
            <w:hyperlink r:id="rId6" w:history="1">
              <w:r w:rsidR="00500D7F" w:rsidRPr="0062378A">
                <w:rPr>
                  <w:rStyle w:val="Lienhypertexte"/>
                  <w:rFonts w:ascii="LuzSans-Book" w:hAnsi="LuzSans-Book"/>
                </w:rPr>
                <w:t>http://www.educationnumeriquepourtous.com/new/ressources/Ressources/flash_resources/4_hist_eur19_delacroix_anim.swf</w:t>
              </w:r>
            </w:hyperlink>
          </w:p>
          <w:p w:rsidR="00500D7F" w:rsidRDefault="00500D7F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ou </w:t>
            </w:r>
            <w:r w:rsidR="00BE2D7D">
              <w:rPr>
                <w:rFonts w:ascii="LuzSans-Book" w:hAnsi="LuzSans-Book"/>
              </w:rPr>
              <w:t xml:space="preserve">vidéo </w:t>
            </w:r>
            <w:r>
              <w:rPr>
                <w:rFonts w:ascii="LuzSans-Book" w:hAnsi="LuzSans-Book"/>
              </w:rPr>
              <w:t xml:space="preserve">: </w:t>
            </w:r>
            <w:hyperlink r:id="rId7" w:history="1">
              <w:r w:rsidRPr="0062378A">
                <w:rPr>
                  <w:rStyle w:val="Lienhypertexte"/>
                  <w:rFonts w:ascii="LuzSans-Book" w:hAnsi="LuzSans-Book"/>
                </w:rPr>
                <w:t>http://www.histoire-image.org/site/oeuvre/analyse.php?i=234</w:t>
              </w:r>
            </w:hyperlink>
          </w:p>
          <w:p w:rsidR="00500D7F" w:rsidRDefault="00500D7F" w:rsidP="00500D7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ou encore là : </w:t>
            </w:r>
            <w:hyperlink r:id="rId8" w:history="1">
              <w:r w:rsidRPr="0062378A">
                <w:rPr>
                  <w:rStyle w:val="Lienhypertexte"/>
                  <w:rFonts w:ascii="LuzSans-Book" w:hAnsi="LuzSans-Book"/>
                </w:rPr>
                <w:t>https://www.youtube.com/watch?time_continue=22&amp;v=J1F-XUPsoLo</w:t>
              </w:r>
            </w:hyperlink>
          </w:p>
          <w:p w:rsidR="004076B0" w:rsidRPr="004076B0" w:rsidRDefault="00500D7F" w:rsidP="00500D7F">
            <w:pPr>
              <w:pStyle w:val="Contenudetableau"/>
              <w:numPr>
                <w:ilvl w:val="0"/>
                <w:numId w:val="11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  <w:b/>
              </w:rPr>
              <w:t xml:space="preserve">Trace </w:t>
            </w:r>
            <w:r w:rsidR="00BE2D7D">
              <w:rPr>
                <w:rFonts w:ascii="LuzSans-Book" w:hAnsi="LuzSans-Book"/>
                <w:b/>
              </w:rPr>
              <w:t>écrite</w:t>
            </w:r>
            <w:r w:rsidR="004076B0">
              <w:rPr>
                <w:rFonts w:ascii="LuzSans-Book" w:hAnsi="LuzSans-Book"/>
                <w:b/>
              </w:rPr>
              <w:t xml:space="preserve"> : </w:t>
            </w:r>
          </w:p>
          <w:p w:rsidR="004076B0" w:rsidRDefault="00BE2D7D" w:rsidP="00BE2D7D">
            <w:pPr>
              <w:pStyle w:val="Contenudetableau"/>
              <w:rPr>
                <w:rFonts w:ascii="LuzSans-Book" w:eastAsia="Times New Roman" w:hAnsi="LuzSans-Book" w:cs="CenturyGothic"/>
                <w:kern w:val="0"/>
                <w:lang w:eastAsia="fr-FR" w:bidi="ar-SA"/>
              </w:rPr>
            </w:pPr>
            <w:r>
              <w:rPr>
                <w:rFonts w:ascii="LuzSans-Book" w:eastAsia="Times New Roman" w:hAnsi="LuzSans-Book" w:cs="SimpleKindOfGirl"/>
                <w:b/>
                <w:kern w:val="0"/>
                <w:lang w:eastAsia="fr-FR" w:bidi="ar-SA"/>
              </w:rPr>
              <w:t>à compléter</w:t>
            </w:r>
            <w:r w:rsidRPr="00530323">
              <w:rPr>
                <w:rFonts w:ascii="LuzSans-Book" w:eastAsia="Times New Roman" w:hAnsi="LuzSans-Book" w:cs="SimpleKindOfGirl"/>
                <w:b/>
                <w:kern w:val="0"/>
                <w:lang w:eastAsia="fr-FR" w:bidi="ar-SA"/>
              </w:rPr>
              <w:t xml:space="preserve"> :</w:t>
            </w:r>
            <w:r w:rsidRPr="00530323">
              <w:rPr>
                <w:rFonts w:ascii="LuzSans-Book" w:eastAsia="Times New Roman" w:hAnsi="LuzSans-Book" w:cs="SimpleKindOfGirl"/>
                <w:kern w:val="0"/>
                <w:lang w:eastAsia="fr-FR" w:bidi="ar-SA"/>
              </w:rPr>
              <w:t xml:space="preserve"> </w:t>
            </w:r>
            <w:r w:rsidRPr="00BE2D7D">
              <w:rPr>
                <w:rFonts w:ascii="LuzSans-Book" w:eastAsia="Times New Roman" w:hAnsi="LuzSans-Book" w:cs="CenturyGothic"/>
                <w:kern w:val="0"/>
                <w:u w:val="single"/>
                <w:lang w:eastAsia="fr-FR" w:bidi="ar-SA"/>
              </w:rPr>
              <w:t>fiche type à remplir</w:t>
            </w:r>
            <w:r w:rsidRPr="00530323">
              <w:rPr>
                <w:rFonts w:ascii="LuzSans-Book" w:eastAsia="Times New Roman" w:hAnsi="LuzSans-Book" w:cs="CenturyGothic"/>
                <w:kern w:val="0"/>
                <w:lang w:eastAsia="fr-FR" w:bidi="ar-SA"/>
              </w:rPr>
              <w:t xml:space="preserve"> (frise / lexique / dates /</w:t>
            </w:r>
            <w:r>
              <w:rPr>
                <w:rFonts w:ascii="LuzSans-Book" w:eastAsia="Times New Roman" w:hAnsi="LuzSans-Book" w:cs="CenturyGothic"/>
                <w:kern w:val="0"/>
                <w:lang w:eastAsia="fr-FR" w:bidi="ar-SA"/>
              </w:rPr>
              <w:t xml:space="preserve"> </w:t>
            </w:r>
            <w:r>
              <w:rPr>
                <w:rFonts w:ascii="LuzSans-Book" w:eastAsia="Times New Roman" w:hAnsi="LuzSans-Book" w:cs="CenturyGothic"/>
                <w:kern w:val="0"/>
                <w:lang w:eastAsia="fr-FR" w:bidi="ar-SA"/>
              </w:rPr>
              <w:t>je retiens</w:t>
            </w:r>
            <w:r w:rsidRPr="00530323">
              <w:rPr>
                <w:rFonts w:ascii="LuzSans-Book" w:eastAsia="Times New Roman" w:hAnsi="LuzSans-Book" w:cs="CenturyGothic"/>
                <w:kern w:val="0"/>
                <w:lang w:eastAsia="fr-FR" w:bidi="ar-SA"/>
              </w:rPr>
              <w:t>)</w:t>
            </w:r>
          </w:p>
          <w:p w:rsidR="00DC21E4" w:rsidRDefault="00DC21E4" w:rsidP="00BE2D7D">
            <w:pPr>
              <w:pStyle w:val="Contenudetableau"/>
              <w:rPr>
                <w:rFonts w:ascii="LuzSans-Book" w:eastAsia="Times New Roman" w:hAnsi="LuzSans-Book" w:cs="CenturyGothic"/>
                <w:b/>
                <w:i/>
                <w:kern w:val="0"/>
                <w:lang w:eastAsia="fr-FR" w:bidi="ar-SA"/>
              </w:rPr>
            </w:pPr>
            <w:r w:rsidRPr="00DC21E4">
              <w:rPr>
                <w:rFonts w:ascii="LuzSans-Book" w:eastAsia="Times New Roman" w:hAnsi="LuzSans-Book" w:cs="CenturyGothic"/>
                <w:b/>
                <w:i/>
                <w:kern w:val="0"/>
                <w:lang w:eastAsia="fr-FR" w:bidi="ar-SA"/>
              </w:rPr>
              <w:t>Donner à lire le document sur l’école du temps de Jules Ferry.</w:t>
            </w:r>
          </w:p>
          <w:p w:rsidR="00DC21E4" w:rsidRPr="00DC21E4" w:rsidRDefault="00DC21E4" w:rsidP="00BE2D7D">
            <w:pPr>
              <w:pStyle w:val="Contenudetableau"/>
              <w:rPr>
                <w:rFonts w:ascii="LuzSans-Book" w:eastAsia="Times New Roman" w:hAnsi="LuzSans-Book" w:cs="CenturyGothic"/>
                <w:kern w:val="0"/>
                <w:u w:val="single"/>
                <w:lang w:eastAsia="fr-FR" w:bidi="ar-SA"/>
              </w:rPr>
            </w:pPr>
            <w:r w:rsidRPr="00DC21E4">
              <w:rPr>
                <w:rFonts w:ascii="LuzSans-Book" w:eastAsia="Times New Roman" w:hAnsi="LuzSans-Book" w:cs="CenturyGothic"/>
                <w:kern w:val="0"/>
                <w:u w:val="single"/>
                <w:lang w:eastAsia="fr-FR" w:bidi="ar-SA"/>
              </w:rPr>
              <w:t>L’histoire de l’école : l’école au temps de Jules Ferry</w:t>
            </w:r>
          </w:p>
          <w:p w:rsidR="00DC21E4" w:rsidRPr="00A0288B" w:rsidRDefault="00DC21E4" w:rsidP="00BE2D7D">
            <w:pPr>
              <w:pStyle w:val="Contenudetableau"/>
              <w:rPr>
                <w:rFonts w:ascii="LuzSans-Book" w:hAnsi="LuzSans-Book"/>
              </w:rPr>
            </w:pPr>
            <w:hyperlink r:id="rId9" w:history="1">
              <w:r w:rsidRPr="0062378A">
                <w:rPr>
                  <w:rStyle w:val="Lienhypertexte"/>
                  <w:rFonts w:ascii="LuzSans-Book" w:hAnsi="LuzSans-Book"/>
                </w:rPr>
                <w:t>http://saintemenehould.iconito.fr/EcoleNumerique/static/classeur/6822-cd48bc4878/40292-cf9556e08c.pdf</w:t>
              </w:r>
            </w:hyperlink>
          </w:p>
        </w:tc>
      </w:tr>
      <w:tr w:rsidR="00016E69" w:rsidRPr="0023679D" w:rsidTr="003A5C6D">
        <w:trPr>
          <w:cantSplit/>
          <w:trHeight w:val="1134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016E69" w:rsidRDefault="00016E69" w:rsidP="00A0288B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 xml:space="preserve">Séance </w:t>
            </w:r>
            <w:r w:rsidR="00A0288B">
              <w:rPr>
                <w:rFonts w:ascii="LuzSans-Book" w:hAnsi="LuzSans-Book"/>
                <w:b/>
                <w:bCs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E69" w:rsidRDefault="00016E69" w:rsidP="00A6205D">
            <w:pPr>
              <w:pStyle w:val="Contenudetableau"/>
              <w:rPr>
                <w:rFonts w:ascii="LuzSans-Book" w:hAnsi="LuzSans-Book"/>
              </w:rPr>
            </w:pPr>
            <w:r w:rsidRPr="003A5C6D">
              <w:rPr>
                <w:rFonts w:ascii="LuzSans-Book" w:hAnsi="LuzSans-Book"/>
              </w:rPr>
              <w:t xml:space="preserve">Comprendre </w:t>
            </w:r>
            <w:r w:rsidR="00EC002D" w:rsidRPr="003A5C6D">
              <w:rPr>
                <w:rFonts w:ascii="LuzSans-Book" w:hAnsi="LuzSans-Book"/>
              </w:rPr>
              <w:t xml:space="preserve">que </w:t>
            </w:r>
            <w:r w:rsidR="00A6205D">
              <w:rPr>
                <w:rFonts w:ascii="LuzSans-Book" w:hAnsi="LuzSans-Book"/>
              </w:rPr>
              <w:t>l’adhésion à la République se construit en partie par l’école.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02D" w:rsidRPr="003A5C6D" w:rsidRDefault="00DC21E4" w:rsidP="00EC002D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</w:pPr>
            <w:r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  <w:t>Lecture documentaire</w:t>
            </w:r>
            <w:r w:rsidR="00EC002D" w:rsidRPr="003A5C6D"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  <w:t xml:space="preserve"> :</w:t>
            </w:r>
          </w:p>
          <w:p w:rsidR="00DC21E4" w:rsidRPr="00DC21E4" w:rsidRDefault="00DC21E4" w:rsidP="00DC21E4">
            <w:pPr>
              <w:pStyle w:val="Contenudetableau"/>
              <w:rPr>
                <w:rFonts w:ascii="LuzSans-Book" w:eastAsia="Times New Roman" w:hAnsi="LuzSans-Book" w:cs="CenturyGothic"/>
                <w:kern w:val="0"/>
                <w:u w:val="single"/>
                <w:lang w:eastAsia="fr-FR" w:bidi="ar-SA"/>
              </w:rPr>
            </w:pPr>
            <w:r>
              <w:rPr>
                <w:rFonts w:ascii="LuzSans-Book" w:eastAsia="Times New Roman" w:hAnsi="LuzSans-Book" w:cs="CenturyGothic"/>
                <w:kern w:val="0"/>
                <w:lang w:eastAsia="fr-FR" w:bidi="ar-SA"/>
              </w:rPr>
              <w:t xml:space="preserve">Lecture à haute voix par des élèves volontaires des différents textes figurant sur le document </w:t>
            </w:r>
            <w:r w:rsidRPr="00DC21E4">
              <w:rPr>
                <w:rFonts w:ascii="LuzSans-Book" w:eastAsia="Times New Roman" w:hAnsi="LuzSans-Book" w:cs="CenturyGothic"/>
                <w:kern w:val="0"/>
                <w:u w:val="single"/>
                <w:lang w:eastAsia="fr-FR" w:bidi="ar-SA"/>
              </w:rPr>
              <w:t>L’histoire de l’école : l’école au temps de Jules Ferry</w:t>
            </w:r>
            <w:r>
              <w:rPr>
                <w:rFonts w:ascii="LuzSans-Book" w:eastAsia="Times New Roman" w:hAnsi="LuzSans-Book" w:cs="CenturyGothic"/>
                <w:kern w:val="0"/>
                <w:u w:val="single"/>
                <w:lang w:eastAsia="fr-FR" w:bidi="ar-SA"/>
              </w:rPr>
              <w:t>.</w:t>
            </w:r>
          </w:p>
          <w:p w:rsidR="00A6205D" w:rsidRPr="003A5C6D" w:rsidRDefault="00DC21E4" w:rsidP="00EC00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CenturyGothic"/>
                <w:kern w:val="0"/>
                <w:lang w:eastAsia="fr-FR" w:bidi="ar-SA"/>
              </w:rPr>
            </w:pPr>
            <w:r>
              <w:rPr>
                <w:rFonts w:ascii="LuzSans-Book" w:eastAsia="Times New Roman" w:hAnsi="LuzSans-Book" w:cs="CenturyGothic"/>
                <w:kern w:val="0"/>
                <w:lang w:eastAsia="fr-FR" w:bidi="ar-SA"/>
              </w:rPr>
              <w:t>Rédiger collectivement les réponses aux questions.</w:t>
            </w:r>
          </w:p>
          <w:p w:rsidR="00EC002D" w:rsidRPr="003A5C6D" w:rsidRDefault="00A6205D" w:rsidP="00EC002D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</w:pPr>
            <w:r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  <w:t>Vidéo</w:t>
            </w:r>
            <w:r w:rsidR="00EC002D" w:rsidRPr="003A5C6D"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  <w:t xml:space="preserve"> </w:t>
            </w:r>
            <w:r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  <w:t xml:space="preserve">pour comprendre </w:t>
            </w:r>
            <w:r w:rsidR="00EC002D" w:rsidRPr="003A5C6D"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  <w:t>:</w:t>
            </w:r>
          </w:p>
          <w:p w:rsidR="00A6205D" w:rsidRPr="00A6205D" w:rsidRDefault="00A6205D" w:rsidP="00A620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CenturyGothic"/>
                <w:kern w:val="0"/>
                <w:lang w:eastAsia="fr-FR" w:bidi="ar-SA"/>
              </w:rPr>
            </w:pPr>
            <w:hyperlink r:id="rId10" w:history="1">
              <w:r w:rsidRPr="0062378A">
                <w:rPr>
                  <w:rStyle w:val="Lienhypertexte"/>
                  <w:rFonts w:ascii="LuzSans-Book" w:eastAsia="Times New Roman" w:hAnsi="LuzSans-Book" w:cs="CenturyGothic"/>
                  <w:kern w:val="0"/>
                  <w:lang w:eastAsia="fr-FR" w:bidi="ar-SA"/>
                </w:rPr>
                <w:t>https://www.reseau-canope.fr/tdc/tous-les-numeros/lecole-en-france/videos/article/lecole-de-jules-ferry.html</w:t>
              </w:r>
            </w:hyperlink>
          </w:p>
        </w:tc>
      </w:tr>
      <w:tr w:rsidR="00361ED3" w:rsidRPr="0023679D" w:rsidTr="003A5C6D">
        <w:trPr>
          <w:cantSplit/>
          <w:trHeight w:val="1134"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361ED3" w:rsidRDefault="00361ED3" w:rsidP="006A0A93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1ED3" w:rsidRDefault="00361ED3" w:rsidP="00A6205D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</w:t>
            </w:r>
            <w:r w:rsidR="00A6205D">
              <w:rPr>
                <w:rFonts w:ascii="LuzSans-Book" w:hAnsi="LuzSans-Book"/>
              </w:rPr>
              <w:t>nnaître les acquis du XIX</w:t>
            </w:r>
            <w:r w:rsidR="00A6205D" w:rsidRPr="00A6205D">
              <w:rPr>
                <w:rFonts w:ascii="LuzSans-Book" w:hAnsi="LuzSans-Book"/>
                <w:vertAlign w:val="superscript"/>
              </w:rPr>
              <w:t>ème</w:t>
            </w:r>
            <w:r w:rsidR="00A6205D">
              <w:rPr>
                <w:rFonts w:ascii="LuzSans-Book" w:hAnsi="LuzSans-Book"/>
              </w:rPr>
              <w:t xml:space="preserve"> et de </w:t>
            </w:r>
            <w:proofErr w:type="gramStart"/>
            <w:r w:rsidR="00A6205D">
              <w:rPr>
                <w:rFonts w:ascii="LuzSans-Book" w:hAnsi="LuzSans-Book"/>
              </w:rPr>
              <w:t>la III</w:t>
            </w:r>
            <w:r w:rsidR="00A6205D" w:rsidRPr="00A6205D">
              <w:rPr>
                <w:rFonts w:ascii="LuzSans-Book" w:hAnsi="LuzSans-Book"/>
                <w:vertAlign w:val="superscript"/>
              </w:rPr>
              <w:t>ème</w:t>
            </w:r>
            <w:proofErr w:type="gramEnd"/>
            <w:r w:rsidR="00A6205D">
              <w:rPr>
                <w:rFonts w:ascii="LuzSans-Book" w:hAnsi="LuzSans-Book"/>
              </w:rPr>
              <w:t xml:space="preserve"> République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A2885" w:rsidRDefault="003C20A7" w:rsidP="003A2885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</w:pPr>
            <w:r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  <w:t>Document d’appui</w:t>
            </w:r>
          </w:p>
          <w:p w:rsidR="003C20A7" w:rsidRDefault="003C20A7" w:rsidP="003C20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SimpleKindOfGirl"/>
                <w:kern w:val="0"/>
                <w:lang w:eastAsia="fr-FR" w:bidi="ar-SA"/>
              </w:rPr>
            </w:pPr>
            <w:r w:rsidRPr="003C20A7">
              <w:rPr>
                <w:rFonts w:ascii="LuzSans-Book" w:eastAsia="Times New Roman" w:hAnsi="LuzSans-Book" w:cs="SimpleKindOfGirl"/>
                <w:kern w:val="0"/>
                <w:lang w:eastAsia="fr-FR" w:bidi="ar-SA"/>
              </w:rPr>
              <w:t xml:space="preserve">Extraits d’un </w:t>
            </w:r>
            <w:r w:rsidRPr="004371DC">
              <w:rPr>
                <w:rFonts w:ascii="LuzSans-Book" w:eastAsia="Times New Roman" w:hAnsi="LuzSans-Book" w:cs="SimpleKindOfGirl"/>
                <w:kern w:val="0"/>
                <w:u w:val="single"/>
                <w:lang w:eastAsia="fr-FR" w:bidi="ar-SA"/>
              </w:rPr>
              <w:t>tract républicain de 1881</w:t>
            </w:r>
            <w:r w:rsidRPr="003C20A7">
              <w:rPr>
                <w:rFonts w:ascii="LuzSans-Book" w:eastAsia="Times New Roman" w:hAnsi="LuzSans-Book" w:cs="SimpleKindOfGirl"/>
                <w:kern w:val="0"/>
                <w:lang w:eastAsia="fr-FR" w:bidi="ar-SA"/>
              </w:rPr>
              <w:t> : projeter l’image.</w:t>
            </w:r>
          </w:p>
          <w:p w:rsidR="00927634" w:rsidRPr="003C20A7" w:rsidRDefault="00927634" w:rsidP="003C20A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SimpleKindOfGirl"/>
                <w:kern w:val="0"/>
                <w:lang w:eastAsia="fr-FR" w:bidi="ar-SA"/>
              </w:rPr>
            </w:pPr>
            <w:r>
              <w:rPr>
                <w:rFonts w:ascii="LuzSans-Book" w:eastAsia="Times New Roman" w:hAnsi="LuzSans-Book" w:cs="SimpleKindOfGirl"/>
                <w:kern w:val="0"/>
                <w:lang w:eastAsia="fr-FR" w:bidi="ar-SA"/>
              </w:rPr>
              <w:t xml:space="preserve">Poser les questions suivantes à l’oral : </w:t>
            </w:r>
          </w:p>
          <w:p w:rsidR="003A2885" w:rsidRPr="00530323" w:rsidRDefault="003A2885" w:rsidP="00A53DFE">
            <w:pPr>
              <w:pStyle w:val="Paragraphedeliste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</w:pPr>
            <w:r w:rsidRPr="00530323"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  <w:t>Quel</w:t>
            </w:r>
            <w:r w:rsidR="00927634"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  <w:t>les actions de la République sont représentées ici ?</w:t>
            </w:r>
          </w:p>
          <w:p w:rsidR="003A2885" w:rsidRPr="00530323" w:rsidRDefault="00927634" w:rsidP="00A53DFE">
            <w:pPr>
              <w:pStyle w:val="Paragraphedeliste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</w:pPr>
            <w:r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  <w:t>En quoi constituent-elles un pro</w:t>
            </w:r>
            <w:bookmarkStart w:id="0" w:name="_GoBack"/>
            <w:bookmarkEnd w:id="0"/>
            <w:r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  <w:t>grès ?</w:t>
            </w:r>
          </w:p>
          <w:p w:rsidR="003A2885" w:rsidRPr="00530323" w:rsidRDefault="00927634" w:rsidP="00A53DFE">
            <w:pPr>
              <w:pStyle w:val="Paragraphedeliste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</w:pPr>
            <w:r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  <w:t>Décris le bureau de vote de la vignette 5 : le matériel, les symboles républicains, les personnes présentes...</w:t>
            </w:r>
          </w:p>
          <w:p w:rsidR="003A2885" w:rsidRPr="00530323" w:rsidRDefault="00F95470" w:rsidP="00A53DFE">
            <w:pPr>
              <w:pStyle w:val="Paragraphedeliste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</w:pPr>
            <w:r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  <w:t xml:space="preserve">En quelle année le suffrage universel masculin </w:t>
            </w:r>
            <w:proofErr w:type="spellStart"/>
            <w:r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  <w:t>a-t-il</w:t>
            </w:r>
            <w:proofErr w:type="spellEnd"/>
            <w:r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  <w:t xml:space="preserve"> été instauré ?</w:t>
            </w:r>
          </w:p>
          <w:p w:rsidR="00F95470" w:rsidRPr="00F95470" w:rsidRDefault="00F95470" w:rsidP="00F95470">
            <w:pPr>
              <w:pStyle w:val="Paragraphedeliste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</w:pPr>
            <w:r>
              <w:rPr>
                <w:rFonts w:ascii="LuzSans-Book" w:eastAsia="Times New Roman" w:hAnsi="LuzSans-Book" w:cs="TempusSansITC"/>
                <w:kern w:val="0"/>
                <w:szCs w:val="24"/>
                <w:lang w:eastAsia="fr-FR" w:bidi="ar-SA"/>
              </w:rPr>
              <w:t>En quoi est-ce un progrès ? Quelle limite existe encore ?</w:t>
            </w:r>
          </w:p>
          <w:p w:rsidR="00361ED3" w:rsidRPr="00530323" w:rsidRDefault="003A2885" w:rsidP="00F95470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LuzSans-Book" w:eastAsia="Times New Roman" w:hAnsi="LuzSans-Book" w:cs="CenturyGothic"/>
                <w:kern w:val="0"/>
                <w:szCs w:val="24"/>
                <w:lang w:eastAsia="fr-FR" w:bidi="ar-SA"/>
              </w:rPr>
            </w:pPr>
            <w:r w:rsidRPr="00530323">
              <w:rPr>
                <w:rFonts w:ascii="LuzSans-Book" w:eastAsia="Times New Roman" w:hAnsi="LuzSans-Book" w:cs="SimpleKindOfGirl"/>
                <w:b/>
                <w:kern w:val="0"/>
                <w:szCs w:val="24"/>
                <w:lang w:eastAsia="fr-FR" w:bidi="ar-SA"/>
              </w:rPr>
              <w:t>Trace écrite :</w:t>
            </w:r>
            <w:r w:rsidRPr="00530323">
              <w:rPr>
                <w:rFonts w:ascii="LuzSans-Book" w:eastAsia="Times New Roman" w:hAnsi="LuzSans-Book" w:cs="SimpleKindOfGirl"/>
                <w:kern w:val="0"/>
                <w:szCs w:val="24"/>
                <w:lang w:eastAsia="fr-FR" w:bidi="ar-SA"/>
              </w:rPr>
              <w:t xml:space="preserve"> </w:t>
            </w:r>
            <w:r w:rsidRPr="00530323">
              <w:rPr>
                <w:rFonts w:ascii="LuzSans-Book" w:eastAsia="Times New Roman" w:hAnsi="LuzSans-Book" w:cs="CenturyGothic"/>
                <w:kern w:val="0"/>
                <w:szCs w:val="24"/>
                <w:lang w:eastAsia="fr-FR" w:bidi="ar-SA"/>
              </w:rPr>
              <w:t>fiche type à remplir (frise / lexique / dates /</w:t>
            </w:r>
            <w:r w:rsidR="00530323">
              <w:rPr>
                <w:rFonts w:ascii="LuzSans-Book" w:eastAsia="Times New Roman" w:hAnsi="LuzSans-Book" w:cs="CenturyGothic"/>
                <w:kern w:val="0"/>
                <w:szCs w:val="24"/>
                <w:lang w:eastAsia="fr-FR" w:bidi="ar-SA"/>
              </w:rPr>
              <w:t xml:space="preserve"> </w:t>
            </w:r>
            <w:r w:rsidRPr="00530323">
              <w:rPr>
                <w:rFonts w:ascii="LuzSans-Book" w:eastAsia="Times New Roman" w:hAnsi="LuzSans-Book" w:cs="CenturyGothic"/>
                <w:kern w:val="0"/>
                <w:szCs w:val="24"/>
                <w:lang w:eastAsia="fr-FR" w:bidi="ar-SA"/>
              </w:rPr>
              <w:t>résumé)</w:t>
            </w:r>
          </w:p>
        </w:tc>
      </w:tr>
    </w:tbl>
    <w:p w:rsidR="00530323" w:rsidRPr="006B3328" w:rsidRDefault="006B3328">
      <w:pPr>
        <w:jc w:val="both"/>
        <w:rPr>
          <w:rFonts w:ascii="LuzSans-Book" w:hAnsi="LuzSans-Book"/>
          <w:b/>
          <w:bCs/>
        </w:rPr>
      </w:pPr>
      <w:r>
        <w:rPr>
          <w:rFonts w:ascii="LuzSans-Book" w:hAnsi="LuzSans-Book"/>
          <w:b/>
          <w:bCs/>
        </w:rPr>
        <w:t xml:space="preserve">Séance 5 : </w:t>
      </w:r>
      <w:r>
        <w:rPr>
          <w:rFonts w:ascii="LuzSans-Book" w:hAnsi="LuzSans-Book"/>
          <w:bCs/>
        </w:rPr>
        <w:t>éva</w:t>
      </w:r>
      <w:r w:rsidRPr="006B3328">
        <w:rPr>
          <w:rFonts w:ascii="LuzSans-Book" w:hAnsi="LuzSans-Book"/>
          <w:bCs/>
        </w:rPr>
        <w:t xml:space="preserve">luation </w:t>
      </w:r>
      <w:r>
        <w:rPr>
          <w:rFonts w:ascii="LuzSans-Book" w:hAnsi="LuzSans-Book"/>
          <w:bCs/>
        </w:rPr>
        <w:t xml:space="preserve">(puis donner le coloriage sur </w:t>
      </w:r>
      <w:r w:rsidR="00F95470">
        <w:rPr>
          <w:rFonts w:ascii="LuzSans-Book" w:hAnsi="LuzSans-Book"/>
          <w:bCs/>
        </w:rPr>
        <w:t>la V</w:t>
      </w:r>
      <w:r w:rsidR="00F95470" w:rsidRPr="00F95470">
        <w:rPr>
          <w:rFonts w:ascii="LuzSans-Book" w:hAnsi="LuzSans-Book"/>
          <w:bCs/>
          <w:vertAlign w:val="superscript"/>
        </w:rPr>
        <w:t>ème</w:t>
      </w:r>
      <w:r w:rsidR="00F95470">
        <w:rPr>
          <w:rFonts w:ascii="LuzSans-Book" w:hAnsi="LuzSans-Book"/>
          <w:bCs/>
        </w:rPr>
        <w:t xml:space="preserve"> République</w:t>
      </w:r>
      <w:r w:rsidR="001243D9">
        <w:rPr>
          <w:rFonts w:ascii="LuzSans-Book" w:hAnsi="LuzSans-Book"/>
          <w:bCs/>
        </w:rPr>
        <w:t>)</w:t>
      </w:r>
    </w:p>
    <w:sectPr w:rsidR="00530323" w:rsidRPr="006B3328" w:rsidSect="00500D7F">
      <w:pgSz w:w="11906" w:h="16838"/>
      <w:pgMar w:top="851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 School Font P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impleKindOfGir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mpusSan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4D5"/>
    <w:multiLevelType w:val="hybridMultilevel"/>
    <w:tmpl w:val="6A523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3D6"/>
    <w:multiLevelType w:val="hybridMultilevel"/>
    <w:tmpl w:val="5A8AC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AC7"/>
    <w:multiLevelType w:val="hybridMultilevel"/>
    <w:tmpl w:val="58702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2711"/>
    <w:multiLevelType w:val="hybridMultilevel"/>
    <w:tmpl w:val="4DB23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8003C"/>
    <w:multiLevelType w:val="hybridMultilevel"/>
    <w:tmpl w:val="3BC8E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91E5B"/>
    <w:multiLevelType w:val="hybridMultilevel"/>
    <w:tmpl w:val="8B3A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350DF"/>
    <w:multiLevelType w:val="hybridMultilevel"/>
    <w:tmpl w:val="88243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C7FC3"/>
    <w:multiLevelType w:val="hybridMultilevel"/>
    <w:tmpl w:val="C52A9044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5C43CDB"/>
    <w:multiLevelType w:val="hybridMultilevel"/>
    <w:tmpl w:val="C6821C6C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33CF2"/>
    <w:multiLevelType w:val="hybridMultilevel"/>
    <w:tmpl w:val="1F36E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F36C0"/>
    <w:multiLevelType w:val="hybridMultilevel"/>
    <w:tmpl w:val="57607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53A53"/>
    <w:multiLevelType w:val="hybridMultilevel"/>
    <w:tmpl w:val="9170143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62A7AD0"/>
    <w:multiLevelType w:val="hybridMultilevel"/>
    <w:tmpl w:val="7C9021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744C5"/>
    <w:multiLevelType w:val="hybridMultilevel"/>
    <w:tmpl w:val="AD6EF56E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E4D2915"/>
    <w:multiLevelType w:val="hybridMultilevel"/>
    <w:tmpl w:val="64487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4"/>
  </w:num>
  <w:num w:numId="8">
    <w:abstractNumId w:val="11"/>
  </w:num>
  <w:num w:numId="9">
    <w:abstractNumId w:val="0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9D"/>
    <w:rsid w:val="00015AE1"/>
    <w:rsid w:val="00016E69"/>
    <w:rsid w:val="00046973"/>
    <w:rsid w:val="000A7F71"/>
    <w:rsid w:val="000B63E0"/>
    <w:rsid w:val="000C70DB"/>
    <w:rsid w:val="000E1C6D"/>
    <w:rsid w:val="00103412"/>
    <w:rsid w:val="00105FE9"/>
    <w:rsid w:val="001243D9"/>
    <w:rsid w:val="00166559"/>
    <w:rsid w:val="00232874"/>
    <w:rsid w:val="0023679D"/>
    <w:rsid w:val="0025558B"/>
    <w:rsid w:val="00274347"/>
    <w:rsid w:val="002C5AE6"/>
    <w:rsid w:val="002E4C9E"/>
    <w:rsid w:val="0031040D"/>
    <w:rsid w:val="00334A0F"/>
    <w:rsid w:val="00346653"/>
    <w:rsid w:val="00351EC2"/>
    <w:rsid w:val="0035596A"/>
    <w:rsid w:val="00361ED3"/>
    <w:rsid w:val="00397031"/>
    <w:rsid w:val="003A2885"/>
    <w:rsid w:val="003A5C6D"/>
    <w:rsid w:val="003C1C90"/>
    <w:rsid w:val="003C20A7"/>
    <w:rsid w:val="003E03AB"/>
    <w:rsid w:val="003E089F"/>
    <w:rsid w:val="004076B0"/>
    <w:rsid w:val="00413DE5"/>
    <w:rsid w:val="00416DC5"/>
    <w:rsid w:val="004371DC"/>
    <w:rsid w:val="004513BB"/>
    <w:rsid w:val="00452801"/>
    <w:rsid w:val="004904E1"/>
    <w:rsid w:val="0049747A"/>
    <w:rsid w:val="004C1649"/>
    <w:rsid w:val="00500D7F"/>
    <w:rsid w:val="00526F87"/>
    <w:rsid w:val="00530323"/>
    <w:rsid w:val="00582B8E"/>
    <w:rsid w:val="005F1AA9"/>
    <w:rsid w:val="006074EF"/>
    <w:rsid w:val="0063470A"/>
    <w:rsid w:val="00660C56"/>
    <w:rsid w:val="00667D60"/>
    <w:rsid w:val="00697DC4"/>
    <w:rsid w:val="006A0A93"/>
    <w:rsid w:val="006B3328"/>
    <w:rsid w:val="007E5413"/>
    <w:rsid w:val="007F7F8D"/>
    <w:rsid w:val="0081321F"/>
    <w:rsid w:val="008170E5"/>
    <w:rsid w:val="00891870"/>
    <w:rsid w:val="008C38B4"/>
    <w:rsid w:val="00927634"/>
    <w:rsid w:val="00937C90"/>
    <w:rsid w:val="009F27AC"/>
    <w:rsid w:val="00A0288B"/>
    <w:rsid w:val="00A53DFE"/>
    <w:rsid w:val="00A57C15"/>
    <w:rsid w:val="00A6205D"/>
    <w:rsid w:val="00A64330"/>
    <w:rsid w:val="00A76EA6"/>
    <w:rsid w:val="00A77B26"/>
    <w:rsid w:val="00A80603"/>
    <w:rsid w:val="00AA6313"/>
    <w:rsid w:val="00AB1A81"/>
    <w:rsid w:val="00AD4810"/>
    <w:rsid w:val="00AF28A7"/>
    <w:rsid w:val="00B57472"/>
    <w:rsid w:val="00B92111"/>
    <w:rsid w:val="00BA4EFA"/>
    <w:rsid w:val="00BC35C0"/>
    <w:rsid w:val="00BC4F4F"/>
    <w:rsid w:val="00BE28C1"/>
    <w:rsid w:val="00BE2D7D"/>
    <w:rsid w:val="00BE49AB"/>
    <w:rsid w:val="00C86571"/>
    <w:rsid w:val="00C8686E"/>
    <w:rsid w:val="00CD217D"/>
    <w:rsid w:val="00D26358"/>
    <w:rsid w:val="00D31990"/>
    <w:rsid w:val="00DC21E4"/>
    <w:rsid w:val="00DD71A3"/>
    <w:rsid w:val="00E57B54"/>
    <w:rsid w:val="00E662B5"/>
    <w:rsid w:val="00E81060"/>
    <w:rsid w:val="00E878E6"/>
    <w:rsid w:val="00E924BE"/>
    <w:rsid w:val="00EB457A"/>
    <w:rsid w:val="00EC002D"/>
    <w:rsid w:val="00EC6C11"/>
    <w:rsid w:val="00ED6DB4"/>
    <w:rsid w:val="00F40633"/>
    <w:rsid w:val="00F65CC5"/>
    <w:rsid w:val="00F95470"/>
    <w:rsid w:val="00F97AC5"/>
    <w:rsid w:val="00FB5A81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link w:val="Titre1Car"/>
    <w:uiPriority w:val="9"/>
    <w:qFormat/>
    <w:rsid w:val="00937C90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Lienhypertexte">
    <w:name w:val="Hyperlink"/>
    <w:basedOn w:val="Policepardfaut"/>
    <w:uiPriority w:val="99"/>
    <w:unhideWhenUsed/>
    <w:rsid w:val="0025558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37C90"/>
    <w:rPr>
      <w:b/>
      <w:bCs/>
      <w:kern w:val="36"/>
      <w:sz w:val="48"/>
      <w:szCs w:val="48"/>
    </w:rPr>
  </w:style>
  <w:style w:type="character" w:customStyle="1" w:styleId="posted-on">
    <w:name w:val="posted-on"/>
    <w:basedOn w:val="Policepardfaut"/>
    <w:rsid w:val="00937C90"/>
  </w:style>
  <w:style w:type="character" w:customStyle="1" w:styleId="apple-converted-space">
    <w:name w:val="apple-converted-space"/>
    <w:basedOn w:val="Policepardfaut"/>
    <w:rsid w:val="00937C90"/>
  </w:style>
  <w:style w:type="character" w:customStyle="1" w:styleId="author">
    <w:name w:val="author"/>
    <w:basedOn w:val="Policepardfaut"/>
    <w:rsid w:val="00937C90"/>
  </w:style>
  <w:style w:type="paragraph" w:styleId="NormalWeb">
    <w:name w:val="Normal (Web)"/>
    <w:basedOn w:val="Normal"/>
    <w:uiPriority w:val="99"/>
    <w:unhideWhenUsed/>
    <w:rsid w:val="00937C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C90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C9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Grilledutableau">
    <w:name w:val="Table Grid"/>
    <w:basedOn w:val="TableauNormal"/>
    <w:uiPriority w:val="59"/>
    <w:rsid w:val="0033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78E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link w:val="Titre1Car"/>
    <w:uiPriority w:val="9"/>
    <w:qFormat/>
    <w:rsid w:val="00937C90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Lienhypertexte">
    <w:name w:val="Hyperlink"/>
    <w:basedOn w:val="Policepardfaut"/>
    <w:uiPriority w:val="99"/>
    <w:unhideWhenUsed/>
    <w:rsid w:val="0025558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37C90"/>
    <w:rPr>
      <w:b/>
      <w:bCs/>
      <w:kern w:val="36"/>
      <w:sz w:val="48"/>
      <w:szCs w:val="48"/>
    </w:rPr>
  </w:style>
  <w:style w:type="character" w:customStyle="1" w:styleId="posted-on">
    <w:name w:val="posted-on"/>
    <w:basedOn w:val="Policepardfaut"/>
    <w:rsid w:val="00937C90"/>
  </w:style>
  <w:style w:type="character" w:customStyle="1" w:styleId="apple-converted-space">
    <w:name w:val="apple-converted-space"/>
    <w:basedOn w:val="Policepardfaut"/>
    <w:rsid w:val="00937C90"/>
  </w:style>
  <w:style w:type="character" w:customStyle="1" w:styleId="author">
    <w:name w:val="author"/>
    <w:basedOn w:val="Policepardfaut"/>
    <w:rsid w:val="00937C90"/>
  </w:style>
  <w:style w:type="paragraph" w:styleId="NormalWeb">
    <w:name w:val="Normal (Web)"/>
    <w:basedOn w:val="Normal"/>
    <w:uiPriority w:val="99"/>
    <w:unhideWhenUsed/>
    <w:rsid w:val="00937C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C90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C9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Grilledutableau">
    <w:name w:val="Table Grid"/>
    <w:basedOn w:val="TableauNormal"/>
    <w:uiPriority w:val="59"/>
    <w:rsid w:val="0033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78E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2&amp;v=J1F-XUPsoL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stoire-image.org/site/oeuvre/analyse.php?i=2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numeriquepourtous.com/new/ressources/Ressources/flash_resources/4_hist_eur19_delacroix_anim.sw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seau-canope.fr/tdc/tous-les-numeros/lecole-en-france/videos/article/lecole-de-jules-fer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intemenehould.iconito.fr/EcoleNumerique/static/classeur/6822-cd48bc4878/40292-cf9556e08c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alicecycle3</dc:creator>
  <cp:lastModifiedBy>Alice Brandicourt</cp:lastModifiedBy>
  <cp:revision>10</cp:revision>
  <cp:lastPrinted>1900-12-31T23:00:00Z</cp:lastPrinted>
  <dcterms:created xsi:type="dcterms:W3CDTF">2016-04-11T12:00:00Z</dcterms:created>
  <dcterms:modified xsi:type="dcterms:W3CDTF">2016-04-11T23:49:00Z</dcterms:modified>
</cp:coreProperties>
</file>