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C6" w:rsidRDefault="00471DC6" w:rsidP="00D553BD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321296" wp14:editId="3BFFCEF9">
                <wp:simplePos x="0" y="0"/>
                <wp:positionH relativeFrom="column">
                  <wp:posOffset>5723920</wp:posOffset>
                </wp:positionH>
                <wp:positionV relativeFrom="paragraph">
                  <wp:posOffset>-476560</wp:posOffset>
                </wp:positionV>
                <wp:extent cx="840076" cy="445770"/>
                <wp:effectExtent l="57150" t="57150" r="113030" b="106680"/>
                <wp:wrapNone/>
                <wp:docPr id="9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076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4F4F1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0.7pt;margin-top:-37.5pt;width:66.15pt;height:35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0076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jZQg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" adj="-11796480,,5400" path="m74295,at,,148590,148590,74295,,,74295l,371475at,297180,148590,445770,,371475,74295,445770l765781,445770at691486,297180,840076,445770,765781,445770,840076,371475l840076,74295at691486,,840076,148590,840076,74295,765781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20038,0;840076,222885;420038,445770;0,222885" o:connectangles="270,0,90,180" textboxrect="21761,21761,818315,424009"/>
                <v:textbox>
                  <w:txbxContent>
                    <w:p w:rsidR="00471DC6" w:rsidRPr="0003683D" w:rsidRDefault="00471DC6" w:rsidP="00471DC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4F4F1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CE1C10" wp14:editId="27177864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C6" w:rsidRPr="001C66BD" w:rsidRDefault="00471DC6" w:rsidP="00471DC6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71DC6" w:rsidRPr="001212A6" w:rsidRDefault="00471DC6" w:rsidP="000C270B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ORTHOGRAPHE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3C2239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homophones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0C270B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5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0C270B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  <w:szCs w:val="40"/>
                              </w:rPr>
                              <w:t xml:space="preserve">on, </w:t>
                            </w:r>
                            <w:proofErr w:type="gramStart"/>
                            <w:r w:rsidR="000C270B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  <w:szCs w:val="40"/>
                              </w:rPr>
                              <w:t>ont</w:t>
                            </w:r>
                            <w:proofErr w:type="gramEnd"/>
                            <w:r w:rsidR="000C270B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  <w:szCs w:val="40"/>
                              </w:rPr>
                              <w:t>, on n’</w:t>
                            </w:r>
                          </w:p>
                          <w:p w:rsidR="00471DC6" w:rsidRDefault="00471DC6" w:rsidP="00471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60.8pt;margin-top:-65.2pt;width:570.75pt;height:62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Ldh1LmFAgAAcA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471DC6" w:rsidRPr="001C66BD" w:rsidRDefault="00471DC6" w:rsidP="00471DC6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71DC6" w:rsidRPr="001212A6" w:rsidRDefault="00471DC6" w:rsidP="000C270B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ORTHOGRAPHE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3C2239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homophones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0C270B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5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0C270B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  <w:szCs w:val="40"/>
                        </w:rPr>
                        <w:t xml:space="preserve">on, </w:t>
                      </w:r>
                      <w:proofErr w:type="gramStart"/>
                      <w:r w:rsidR="000C270B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  <w:szCs w:val="40"/>
                        </w:rPr>
                        <w:t>ont</w:t>
                      </w:r>
                      <w:proofErr w:type="gramEnd"/>
                      <w:r w:rsidR="000C270B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  <w:szCs w:val="40"/>
                        </w:rPr>
                        <w:t>, on n’</w:t>
                      </w:r>
                    </w:p>
                    <w:p w:rsidR="00471DC6" w:rsidRDefault="00471DC6" w:rsidP="00471DC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10CFD" wp14:editId="50FC1269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C6" w:rsidRDefault="00471DC6" w:rsidP="00471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471DC6" w:rsidRDefault="00471DC6" w:rsidP="00471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5B3170" wp14:editId="52849A16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423656" id="Rectangle 1" o:spid="_x0000_s1026" style="position:absolute;margin-left:-70.1pt;margin-top:-70.35pt;width:593.25pt;height:75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471DC6" w:rsidTr="0030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71DC6" w:rsidTr="0030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Pr="00FB64C1" w:rsidRDefault="00227DA3" w:rsidP="008C0A7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Maîtriser </w:t>
            </w:r>
            <w:r w:rsidR="00BD15EE">
              <w:rPr>
                <w:rFonts w:ascii="LuzSans-Book" w:hAnsi="LuzSans-Book"/>
                <w:b w:val="0"/>
                <w:sz w:val="20"/>
              </w:rPr>
              <w:t xml:space="preserve">les </w:t>
            </w:r>
            <w:r w:rsidR="008C0A76">
              <w:rPr>
                <w:rFonts w:ascii="LuzSans-Book" w:hAnsi="LuzSans-Book"/>
                <w:b w:val="0"/>
                <w:sz w:val="20"/>
              </w:rPr>
              <w:t>relations entre l’oral et l’écrit</w:t>
            </w:r>
            <w:r w:rsidR="003C2239">
              <w:rPr>
                <w:rFonts w:ascii="LuzSans-Book" w:hAnsi="LuzSans-Book"/>
                <w:b w:val="0"/>
                <w:sz w:val="20"/>
              </w:rPr>
              <w:t xml:space="preserve"> (homophonie grammaticale)</w:t>
            </w:r>
          </w:p>
        </w:tc>
        <w:tc>
          <w:tcPr>
            <w:tcW w:w="1710" w:type="dxa"/>
          </w:tcPr>
          <w:p w:rsidR="00471DC6" w:rsidRPr="00FB64C1" w:rsidRDefault="00471DC6" w:rsidP="000C2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0C270B">
              <w:rPr>
                <w:rFonts w:ascii="LuzSans-Book" w:hAnsi="LuzSans-Book"/>
                <w:sz w:val="20"/>
              </w:rPr>
              <w:t>20</w:t>
            </w:r>
          </w:p>
        </w:tc>
      </w:tr>
    </w:tbl>
    <w:p w:rsidR="001A5ABE" w:rsidRDefault="003C2239" w:rsidP="003C2239">
      <w:pPr>
        <w:spacing w:after="0" w:line="240" w:lineRule="auto"/>
        <w:rPr>
          <w:rFonts w:ascii="Tw Cen MT Condensed Extra Bold" w:hAnsi="Tw Cen MT Condensed Extra Bold"/>
          <w:sz w:val="36"/>
          <w:szCs w:val="36"/>
        </w:rPr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6599C" wp14:editId="5E38AC82">
                <wp:simplePos x="0" y="0"/>
                <wp:positionH relativeFrom="column">
                  <wp:posOffset>-488315</wp:posOffset>
                </wp:positionH>
                <wp:positionV relativeFrom="paragraph">
                  <wp:posOffset>186690</wp:posOffset>
                </wp:positionV>
                <wp:extent cx="415290" cy="495300"/>
                <wp:effectExtent l="19050" t="19050" r="60960" b="57150"/>
                <wp:wrapNone/>
                <wp:docPr id="1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Default="003C2239" w:rsidP="003C223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38.45pt;margin-top:14.7pt;width:32.7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R8GwcAALM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3C2239" w:rsidRDefault="003C2239" w:rsidP="003C223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C2239" w:rsidRDefault="003C2239" w:rsidP="003C2239">
      <w:pPr>
        <w:spacing w:after="60"/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</w:pP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Complète </w:t>
      </w:r>
      <w:r w:rsidR="0036258B">
        <w:rPr>
          <w:rStyle w:val="Policepardfaut"/>
          <w:rFonts w:ascii="Tw Cen MT Condensed Extra Bold" w:hAnsi="Tw Cen MT Condensed Extra Bold" w:cs="Arial"/>
          <w:sz w:val="36"/>
        </w:rPr>
        <w:t>le texte suivant</w: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avec </w:t>
      </w:r>
      <w:r w:rsidR="000C270B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on</w: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ou </w:t>
      </w:r>
      <w:r w:rsidR="000C270B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on n’</w:t>
      </w:r>
    </w:p>
    <w:p w:rsidR="000C270B" w:rsidRDefault="000C270B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 w:rsidRPr="000C270B">
        <w:rPr>
          <w:rFonts w:ascii="Script cole" w:eastAsia="Calibri" w:hAnsi="Script cole" w:cs="Times New Roman"/>
          <w:sz w:val="28"/>
        </w:rPr>
        <w:t>…… est triste de vo</w:t>
      </w:r>
      <w:r>
        <w:rPr>
          <w:rFonts w:ascii="Script cole" w:eastAsia="Calibri" w:hAnsi="Script cole" w:cs="Times New Roman"/>
          <w:sz w:val="28"/>
        </w:rPr>
        <w:t xml:space="preserve">ir partir les gens qu’…… aime. </w:t>
      </w:r>
    </w:p>
    <w:p w:rsidR="000C270B" w:rsidRDefault="000C270B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 w:rsidRPr="000C270B">
        <w:rPr>
          <w:rFonts w:ascii="Script cole" w:eastAsia="Calibri" w:hAnsi="Script cole" w:cs="Times New Roman"/>
          <w:sz w:val="28"/>
        </w:rPr>
        <w:t>…… avoue tout quand …… a peur de l</w:t>
      </w:r>
      <w:r>
        <w:rPr>
          <w:rFonts w:ascii="Script cole" w:eastAsia="Calibri" w:hAnsi="Script cole" w:cs="Times New Roman"/>
          <w:sz w:val="28"/>
        </w:rPr>
        <w:t xml:space="preserve">a personne qui nous interroge. </w:t>
      </w:r>
    </w:p>
    <w:p w:rsidR="000C270B" w:rsidRDefault="000E42E7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>
        <w:rPr>
          <w:rFonts w:ascii="Script cole" w:eastAsia="Calibri" w:hAnsi="Script cole" w:cs="Times New Roman"/>
          <w:sz w:val="28"/>
        </w:rPr>
        <w:t xml:space="preserve">Mes filles </w:t>
      </w:r>
      <w:r w:rsidRPr="000C270B">
        <w:rPr>
          <w:rFonts w:ascii="Script cole" w:eastAsia="Calibri" w:hAnsi="Script cole" w:cs="Times New Roman"/>
          <w:sz w:val="28"/>
        </w:rPr>
        <w:t>……</w:t>
      </w:r>
      <w:r>
        <w:rPr>
          <w:rFonts w:ascii="Script cole" w:eastAsia="Calibri" w:hAnsi="Script cole" w:cs="Times New Roman"/>
          <w:sz w:val="28"/>
        </w:rPr>
        <w:t xml:space="preserve"> </w:t>
      </w:r>
      <w:r w:rsidR="000C270B" w:rsidRPr="000C270B">
        <w:rPr>
          <w:rFonts w:ascii="Script cole" w:eastAsia="Calibri" w:hAnsi="Script cole" w:cs="Times New Roman"/>
          <w:sz w:val="28"/>
        </w:rPr>
        <w:t>du mal à manger</w:t>
      </w:r>
      <w:r>
        <w:rPr>
          <w:rFonts w:ascii="Script cole" w:eastAsia="Calibri" w:hAnsi="Script cole" w:cs="Times New Roman"/>
          <w:sz w:val="28"/>
        </w:rPr>
        <w:t xml:space="preserve"> cet aliment car elles </w:t>
      </w:r>
      <w:r w:rsidRPr="000C270B">
        <w:rPr>
          <w:rFonts w:ascii="Script cole" w:eastAsia="Calibri" w:hAnsi="Script cole" w:cs="Times New Roman"/>
          <w:sz w:val="28"/>
        </w:rPr>
        <w:t>……</w:t>
      </w:r>
      <w:r>
        <w:rPr>
          <w:rFonts w:ascii="Script cole" w:eastAsia="Calibri" w:hAnsi="Script cole" w:cs="Times New Roman"/>
          <w:sz w:val="28"/>
        </w:rPr>
        <w:t xml:space="preserve"> mal à la gorge</w:t>
      </w:r>
      <w:r w:rsidR="000C270B" w:rsidRPr="000C270B">
        <w:rPr>
          <w:rFonts w:ascii="Script cole" w:eastAsia="Calibri" w:hAnsi="Script cole" w:cs="Times New Roman"/>
          <w:sz w:val="28"/>
        </w:rPr>
        <w:t xml:space="preserve">. </w:t>
      </w:r>
    </w:p>
    <w:p w:rsidR="000C270B" w:rsidRDefault="000C270B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 w:rsidRPr="000C270B">
        <w:rPr>
          <w:rFonts w:ascii="Script cole" w:eastAsia="Calibri" w:hAnsi="Script cole" w:cs="Times New Roman"/>
          <w:sz w:val="28"/>
        </w:rPr>
        <w:t>…… arrive toujours à trouver une idée quand</w:t>
      </w:r>
      <w:r>
        <w:rPr>
          <w:rFonts w:ascii="Script cole" w:eastAsia="Calibri" w:hAnsi="Script cole" w:cs="Times New Roman"/>
          <w:sz w:val="28"/>
        </w:rPr>
        <w:t xml:space="preserve"> …… </w:t>
      </w:r>
      <w:proofErr w:type="gramStart"/>
      <w:r>
        <w:rPr>
          <w:rFonts w:ascii="Script cole" w:eastAsia="Calibri" w:hAnsi="Script cole" w:cs="Times New Roman"/>
          <w:sz w:val="28"/>
        </w:rPr>
        <w:t>a</w:t>
      </w:r>
      <w:proofErr w:type="gramEnd"/>
      <w:r>
        <w:rPr>
          <w:rFonts w:ascii="Script cole" w:eastAsia="Calibri" w:hAnsi="Script cole" w:cs="Times New Roman"/>
          <w:sz w:val="28"/>
        </w:rPr>
        <w:t xml:space="preserve"> pas envie de travailler. </w:t>
      </w:r>
    </w:p>
    <w:p w:rsidR="000C270B" w:rsidRDefault="000E42E7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>
        <w:rPr>
          <w:rFonts w:ascii="Script cole" w:eastAsia="Calibri" w:hAnsi="Script cole" w:cs="Times New Roman"/>
          <w:sz w:val="28"/>
        </w:rPr>
        <w:t>Ils n’</w:t>
      </w:r>
      <w:r w:rsidRPr="000C270B">
        <w:rPr>
          <w:rFonts w:ascii="Script cole" w:eastAsia="Calibri" w:hAnsi="Script cole" w:cs="Times New Roman"/>
          <w:sz w:val="28"/>
        </w:rPr>
        <w:t>……</w:t>
      </w:r>
      <w:r>
        <w:rPr>
          <w:rFonts w:ascii="Script cole" w:eastAsia="Calibri" w:hAnsi="Script cole" w:cs="Times New Roman"/>
          <w:sz w:val="28"/>
        </w:rPr>
        <w:t xml:space="preserve"> pas réussi à monter cette étagère : </w:t>
      </w:r>
      <w:r w:rsidRPr="000C270B">
        <w:rPr>
          <w:rFonts w:ascii="Script cole" w:eastAsia="Calibri" w:hAnsi="Script cole" w:cs="Times New Roman"/>
          <w:sz w:val="28"/>
        </w:rPr>
        <w:t>……</w:t>
      </w:r>
      <w:r>
        <w:rPr>
          <w:rFonts w:ascii="Script cole" w:eastAsia="Calibri" w:hAnsi="Script cole" w:cs="Times New Roman"/>
          <w:sz w:val="28"/>
        </w:rPr>
        <w:t xml:space="preserve"> leur avait pourtant tout expliqué ! Ils n’</w:t>
      </w:r>
      <w:r w:rsidRPr="000C270B">
        <w:rPr>
          <w:rFonts w:ascii="Script cole" w:eastAsia="Calibri" w:hAnsi="Script cole" w:cs="Times New Roman"/>
          <w:sz w:val="28"/>
        </w:rPr>
        <w:t>……</w:t>
      </w:r>
      <w:r>
        <w:rPr>
          <w:rFonts w:ascii="Script cole" w:eastAsia="Calibri" w:hAnsi="Script cole" w:cs="Times New Roman"/>
          <w:sz w:val="28"/>
        </w:rPr>
        <w:t xml:space="preserve"> pas regardé le mode d’emploi...</w:t>
      </w:r>
    </w:p>
    <w:p w:rsidR="000C270B" w:rsidRDefault="000C270B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 w:rsidRPr="000C270B">
        <w:rPr>
          <w:rFonts w:ascii="Script cole" w:eastAsia="Calibri" w:hAnsi="Script cole" w:cs="Times New Roman"/>
          <w:sz w:val="28"/>
        </w:rPr>
        <w:t xml:space="preserve">Quand …… </w:t>
      </w:r>
      <w:proofErr w:type="gramStart"/>
      <w:r w:rsidRPr="000C270B">
        <w:rPr>
          <w:rFonts w:ascii="Script cole" w:eastAsia="Calibri" w:hAnsi="Script cole" w:cs="Times New Roman"/>
          <w:sz w:val="28"/>
        </w:rPr>
        <w:t>obéit</w:t>
      </w:r>
      <w:proofErr w:type="gramEnd"/>
      <w:r w:rsidRPr="000C270B">
        <w:rPr>
          <w:rFonts w:ascii="Script cole" w:eastAsia="Calibri" w:hAnsi="Script cole" w:cs="Times New Roman"/>
          <w:sz w:val="28"/>
        </w:rPr>
        <w:t xml:space="preserve"> pas, tout le monde nous demande si …… a pas honte. </w:t>
      </w:r>
    </w:p>
    <w:p w:rsidR="000C270B" w:rsidRDefault="000C270B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 w:rsidRPr="000C270B">
        <w:rPr>
          <w:rFonts w:ascii="Script cole" w:eastAsia="Calibri" w:hAnsi="Script cole" w:cs="Times New Roman"/>
          <w:sz w:val="28"/>
        </w:rPr>
        <w:t xml:space="preserve">Si …… a un mauvais bulletin, …… espère que nos parents ne seront pas trop </w:t>
      </w:r>
      <w:proofErr w:type="gramStart"/>
      <w:r w:rsidRPr="000C270B">
        <w:rPr>
          <w:rFonts w:ascii="Script cole" w:eastAsia="Calibri" w:hAnsi="Script cole" w:cs="Times New Roman"/>
          <w:sz w:val="28"/>
        </w:rPr>
        <w:t>sévère</w:t>
      </w:r>
      <w:proofErr w:type="gramEnd"/>
      <w:r w:rsidRPr="000C270B">
        <w:rPr>
          <w:rFonts w:ascii="Script cole" w:eastAsia="Calibri" w:hAnsi="Script cole" w:cs="Times New Roman"/>
          <w:sz w:val="28"/>
        </w:rPr>
        <w:t xml:space="preserve">. </w:t>
      </w:r>
    </w:p>
    <w:p w:rsidR="000C270B" w:rsidRDefault="000C270B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 w:rsidRPr="000C270B">
        <w:rPr>
          <w:rFonts w:ascii="Script cole" w:eastAsia="Calibri" w:hAnsi="Script cole" w:cs="Times New Roman"/>
          <w:sz w:val="28"/>
        </w:rPr>
        <w:t xml:space="preserve">Parfois …… est puni alors qu’…… a rien fait de mal. </w:t>
      </w:r>
    </w:p>
    <w:p w:rsidR="0036258B" w:rsidRPr="000C270B" w:rsidRDefault="000C270B" w:rsidP="000C270B">
      <w:pPr>
        <w:spacing w:after="60" w:line="480" w:lineRule="auto"/>
        <w:rPr>
          <w:rFonts w:ascii="Script cole" w:eastAsia="Calibri" w:hAnsi="Script cole" w:cs="Times New Roman"/>
          <w:sz w:val="28"/>
        </w:rPr>
      </w:pPr>
      <w:r w:rsidRPr="000C270B">
        <w:rPr>
          <w:rFonts w:ascii="Script cole" w:eastAsia="Calibri" w:hAnsi="Script cole" w:cs="Times New Roman"/>
          <w:sz w:val="28"/>
        </w:rPr>
        <w:t xml:space="preserve">…… </w:t>
      </w:r>
      <w:r>
        <w:rPr>
          <w:rFonts w:ascii="Script cole" w:eastAsia="Calibri" w:hAnsi="Script cole" w:cs="Times New Roman"/>
          <w:sz w:val="28"/>
        </w:rPr>
        <w:t xml:space="preserve">apprend plus facilement si …… a </w:t>
      </w:r>
      <w:r w:rsidRPr="000C270B">
        <w:rPr>
          <w:rFonts w:ascii="Script cole" w:eastAsia="Calibri" w:hAnsi="Script cole" w:cs="Times New Roman"/>
          <w:sz w:val="28"/>
        </w:rPr>
        <w:t xml:space="preserve">compris que si …… a pas suivi les explications. </w:t>
      </w:r>
      <w:bookmarkStart w:id="0" w:name="_GoBack"/>
      <w:bookmarkEnd w:id="0"/>
    </w:p>
    <w:sectPr w:rsidR="0036258B" w:rsidRPr="000C270B" w:rsidSect="0036258B"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AEA"/>
    <w:multiLevelType w:val="multilevel"/>
    <w:tmpl w:val="FC447392"/>
    <w:lvl w:ilvl="0">
      <w:start w:val="1"/>
      <w:numFmt w:val="decimal"/>
      <w:lvlText w:val="%1."/>
      <w:lvlJc w:val="left"/>
      <w:pPr>
        <w:ind w:left="7306" w:hanging="360"/>
      </w:pPr>
    </w:lvl>
    <w:lvl w:ilvl="1">
      <w:start w:val="1"/>
      <w:numFmt w:val="lowerLetter"/>
      <w:lvlText w:val="%2."/>
      <w:lvlJc w:val="left"/>
      <w:pPr>
        <w:ind w:left="8026" w:hanging="360"/>
      </w:pPr>
    </w:lvl>
    <w:lvl w:ilvl="2">
      <w:start w:val="1"/>
      <w:numFmt w:val="lowerRoman"/>
      <w:lvlText w:val="%3."/>
      <w:lvlJc w:val="right"/>
      <w:pPr>
        <w:ind w:left="8746" w:hanging="180"/>
      </w:pPr>
    </w:lvl>
    <w:lvl w:ilvl="3">
      <w:start w:val="1"/>
      <w:numFmt w:val="decimal"/>
      <w:lvlText w:val="%4."/>
      <w:lvlJc w:val="left"/>
      <w:pPr>
        <w:ind w:left="9466" w:hanging="360"/>
      </w:pPr>
    </w:lvl>
    <w:lvl w:ilvl="4">
      <w:start w:val="1"/>
      <w:numFmt w:val="lowerLetter"/>
      <w:lvlText w:val="%5."/>
      <w:lvlJc w:val="left"/>
      <w:pPr>
        <w:ind w:left="10186" w:hanging="360"/>
      </w:pPr>
    </w:lvl>
    <w:lvl w:ilvl="5">
      <w:start w:val="1"/>
      <w:numFmt w:val="lowerRoman"/>
      <w:lvlText w:val="%6."/>
      <w:lvlJc w:val="right"/>
      <w:pPr>
        <w:ind w:left="10906" w:hanging="180"/>
      </w:pPr>
    </w:lvl>
    <w:lvl w:ilvl="6">
      <w:start w:val="1"/>
      <w:numFmt w:val="decimal"/>
      <w:lvlText w:val="%7."/>
      <w:lvlJc w:val="left"/>
      <w:pPr>
        <w:ind w:left="11626" w:hanging="360"/>
      </w:pPr>
    </w:lvl>
    <w:lvl w:ilvl="7">
      <w:start w:val="1"/>
      <w:numFmt w:val="lowerLetter"/>
      <w:lvlText w:val="%8."/>
      <w:lvlJc w:val="left"/>
      <w:pPr>
        <w:ind w:left="12346" w:hanging="360"/>
      </w:pPr>
    </w:lvl>
    <w:lvl w:ilvl="8">
      <w:start w:val="1"/>
      <w:numFmt w:val="lowerRoman"/>
      <w:lvlText w:val="%9."/>
      <w:lvlJc w:val="right"/>
      <w:pPr>
        <w:ind w:left="13066" w:hanging="180"/>
      </w:pPr>
    </w:lvl>
  </w:abstractNum>
  <w:abstractNum w:abstractNumId="1">
    <w:nsid w:val="0D5B1629"/>
    <w:multiLevelType w:val="hybridMultilevel"/>
    <w:tmpl w:val="3518484C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0EEC"/>
    <w:multiLevelType w:val="hybridMultilevel"/>
    <w:tmpl w:val="76E46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411D"/>
    <w:multiLevelType w:val="hybridMultilevel"/>
    <w:tmpl w:val="BA56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D0F37"/>
    <w:multiLevelType w:val="hybridMultilevel"/>
    <w:tmpl w:val="DAEE7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71B51"/>
    <w:multiLevelType w:val="hybridMultilevel"/>
    <w:tmpl w:val="05247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5BC3"/>
    <w:multiLevelType w:val="hybridMultilevel"/>
    <w:tmpl w:val="E7567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41581"/>
    <w:multiLevelType w:val="hybridMultilevel"/>
    <w:tmpl w:val="324009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27EEC"/>
    <w:multiLevelType w:val="hybridMultilevel"/>
    <w:tmpl w:val="2D3E30EA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04EA3"/>
    <w:multiLevelType w:val="multilevel"/>
    <w:tmpl w:val="37A632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EF3D23"/>
    <w:multiLevelType w:val="hybridMultilevel"/>
    <w:tmpl w:val="324009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112BB"/>
    <w:multiLevelType w:val="hybridMultilevel"/>
    <w:tmpl w:val="AAD41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49"/>
    <w:rsid w:val="000A47F3"/>
    <w:rsid w:val="000B41AC"/>
    <w:rsid w:val="000C270B"/>
    <w:rsid w:val="000E42E7"/>
    <w:rsid w:val="000E6D1D"/>
    <w:rsid w:val="001212A6"/>
    <w:rsid w:val="00162907"/>
    <w:rsid w:val="001A5ABE"/>
    <w:rsid w:val="001E204A"/>
    <w:rsid w:val="00205602"/>
    <w:rsid w:val="00227DA3"/>
    <w:rsid w:val="00230FB9"/>
    <w:rsid w:val="00265CC7"/>
    <w:rsid w:val="002B69AF"/>
    <w:rsid w:val="00327AE2"/>
    <w:rsid w:val="0036258B"/>
    <w:rsid w:val="003C2239"/>
    <w:rsid w:val="00471DC6"/>
    <w:rsid w:val="004F4F1D"/>
    <w:rsid w:val="0064393A"/>
    <w:rsid w:val="00681BBD"/>
    <w:rsid w:val="006A35A2"/>
    <w:rsid w:val="00711B92"/>
    <w:rsid w:val="007241F4"/>
    <w:rsid w:val="0072616A"/>
    <w:rsid w:val="007444D9"/>
    <w:rsid w:val="00823C7C"/>
    <w:rsid w:val="008C0A76"/>
    <w:rsid w:val="008C2A0E"/>
    <w:rsid w:val="008E6229"/>
    <w:rsid w:val="00973BBC"/>
    <w:rsid w:val="009B2C37"/>
    <w:rsid w:val="009D786C"/>
    <w:rsid w:val="009E4343"/>
    <w:rsid w:val="00A27D63"/>
    <w:rsid w:val="00AE189B"/>
    <w:rsid w:val="00AE5AB1"/>
    <w:rsid w:val="00B8763B"/>
    <w:rsid w:val="00BD15EE"/>
    <w:rsid w:val="00CD4849"/>
    <w:rsid w:val="00CE7AB2"/>
    <w:rsid w:val="00D24D29"/>
    <w:rsid w:val="00D553BD"/>
    <w:rsid w:val="00D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  <w:style w:type="character" w:customStyle="1" w:styleId="Policepardfaut">
    <w:name w:val="Police par défaut"/>
    <w:rsid w:val="009E4343"/>
  </w:style>
  <w:style w:type="paragraph" w:customStyle="1" w:styleId="Paragraphedeliste">
    <w:name w:val="Paragraphe de liste"/>
    <w:basedOn w:val="Normal"/>
    <w:rsid w:val="00AE5AB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  <w:style w:type="character" w:customStyle="1" w:styleId="Policepardfaut">
    <w:name w:val="Police par défaut"/>
    <w:rsid w:val="009E4343"/>
  </w:style>
  <w:style w:type="paragraph" w:customStyle="1" w:styleId="Paragraphedeliste">
    <w:name w:val="Paragraphe de liste"/>
    <w:basedOn w:val="Normal"/>
    <w:rsid w:val="00AE5AB1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2016-05-29T22:00:00Z</cp:lastPrinted>
  <dcterms:created xsi:type="dcterms:W3CDTF">2016-05-29T22:11:00Z</dcterms:created>
  <dcterms:modified xsi:type="dcterms:W3CDTF">2016-05-29T22:13:00Z</dcterms:modified>
</cp:coreProperties>
</file>