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B2" w:rsidRDefault="005179B2"/>
    <w:p w:rsidR="00D15AD0" w:rsidRDefault="00D15AD0">
      <w:r>
        <w:rPr>
          <w:noProof/>
          <w:lang w:eastAsia="fr-FR"/>
        </w:rPr>
        <mc:AlternateContent>
          <mc:Choice Requires="wps">
            <w:drawing>
              <wp:anchor distT="0" distB="0" distL="114300" distR="114300" simplePos="0" relativeHeight="251659264" behindDoc="0" locked="0" layoutInCell="1" allowOverlap="1" wp14:anchorId="6EE77603" wp14:editId="40A73BB7">
                <wp:simplePos x="0" y="0"/>
                <wp:positionH relativeFrom="column">
                  <wp:posOffset>90170</wp:posOffset>
                </wp:positionH>
                <wp:positionV relativeFrom="paragraph">
                  <wp:posOffset>-509270</wp:posOffset>
                </wp:positionV>
                <wp:extent cx="8715375" cy="93345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8715375" cy="933450"/>
                        </a:xfrm>
                        <a:prstGeom prst="round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AD0" w:rsidRDefault="00C114B1" w:rsidP="00D15AD0">
                            <w:pPr>
                              <w:autoSpaceDE w:val="0"/>
                              <w:autoSpaceDN w:val="0"/>
                              <w:adjustRightInd w:val="0"/>
                              <w:spacing w:after="0" w:line="240" w:lineRule="auto"/>
                              <w:jc w:val="cente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Atelier</w:t>
                            </w:r>
                            <w:r w:rsidR="00B9474A">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s</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de lecture</w:t>
                            </w:r>
                            <w:r w:rsidR="00D9661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Période </w:t>
                            </w:r>
                            <w:r w:rsidR="00CA0A62">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5</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00D15AD0">
                              <w:rPr>
                                <w:rFonts w:ascii="Times New Roman" w:hAnsi="Times New Roman" w:cs="Times New Roman"/>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année 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7</w:t>
                            </w:r>
                          </w:p>
                          <w:p w:rsidR="00D15AD0" w:rsidRPr="00D15AD0" w:rsidRDefault="00D15AD0" w:rsidP="00D15AD0">
                            <w:pPr>
                              <w:autoSpaceDE w:val="0"/>
                              <w:autoSpaceDN w:val="0"/>
                              <w:adjustRightInd w:val="0"/>
                              <w:spacing w:after="0" w:line="240" w:lineRule="auto"/>
                              <w:jc w:val="center"/>
                              <w:rPr>
                                <w:rFonts w:ascii="Love Is Complicated Again" w:hAnsi="Love Is Complicated Again" w:cs="Kristen ITC"/>
                                <w:color w:val="000000"/>
                                <w:szCs w:val="24"/>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Classe de </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CE2-CM1-CM2</w:t>
                            </w:r>
                          </w:p>
                          <w:tbl>
                            <w:tblPr>
                              <w:tblW w:w="8690" w:type="dxa"/>
                              <w:tblBorders>
                                <w:top w:val="nil"/>
                                <w:left w:val="nil"/>
                                <w:bottom w:val="nil"/>
                                <w:right w:val="nil"/>
                              </w:tblBorders>
                              <w:tblLayout w:type="fixed"/>
                              <w:tblLook w:val="0000" w:firstRow="0" w:lastRow="0" w:firstColumn="0" w:lastColumn="0" w:noHBand="0" w:noVBand="0"/>
                            </w:tblPr>
                            <w:tblGrid>
                              <w:gridCol w:w="8690"/>
                            </w:tblGrid>
                            <w:tr w:rsidR="00D15AD0" w:rsidRPr="008D4DD3" w:rsidTr="00DA60EF">
                              <w:trPr>
                                <w:trHeight w:val="643"/>
                              </w:trPr>
                              <w:tc>
                                <w:tcPr>
                                  <w:tcW w:w="8690" w:type="dxa"/>
                                </w:tcPr>
                                <w:p w:rsidR="00D15AD0" w:rsidRPr="008D4DD3" w:rsidRDefault="00D15AD0" w:rsidP="00DA60EF">
                                  <w:pPr>
                                    <w:autoSpaceDE w:val="0"/>
                                    <w:autoSpaceDN w:val="0"/>
                                    <w:adjustRightInd w:val="0"/>
                                    <w:spacing w:after="0" w:line="240" w:lineRule="auto"/>
                                    <w:rPr>
                                      <w:rFonts w:ascii="Love Is Complicated Again" w:hAnsi="Love Is Complicated Again" w:cs="Kristen ITC"/>
                                      <w:b/>
                                      <w:color w:val="000000"/>
                                      <w:sz w:val="44"/>
                                      <w:szCs w:val="52"/>
                                    </w:rPr>
                                  </w:pPr>
                                </w:p>
                              </w:tc>
                            </w:tr>
                          </w:tbl>
                          <w:p w:rsidR="00D15AD0" w:rsidRDefault="00D15AD0" w:rsidP="00D15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77603" id="Rectangle à coins arrondis 2" o:spid="_x0000_s1026" style="position:absolute;margin-left:7.1pt;margin-top:-40.1pt;width:686.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" fillcolor="gray [1629]" strokecolor="black [3213]" strokeweight="2pt">
                <v:textbox>
                  <w:txbxContent>
                    <w:p w:rsidR="00D15AD0" w:rsidRDefault="00C114B1" w:rsidP="00D15AD0">
                      <w:pPr>
                        <w:autoSpaceDE w:val="0"/>
                        <w:autoSpaceDN w:val="0"/>
                        <w:adjustRightInd w:val="0"/>
                        <w:spacing w:after="0" w:line="240" w:lineRule="auto"/>
                        <w:jc w:val="cente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Atelier</w:t>
                      </w:r>
                      <w:r w:rsidR="00B9474A">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s</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de lecture</w:t>
                      </w:r>
                      <w:r w:rsidR="00D9661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Période </w:t>
                      </w:r>
                      <w:r w:rsidR="00CA0A62">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5</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00D15AD0">
                        <w:rPr>
                          <w:rFonts w:ascii="Times New Roman" w:hAnsi="Times New Roman" w:cs="Times New Roman"/>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année 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r w:rsidR="00D15AD0">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7</w:t>
                      </w:r>
                    </w:p>
                    <w:p w:rsidR="00D15AD0" w:rsidRPr="00D15AD0" w:rsidRDefault="00D15AD0" w:rsidP="00D15AD0">
                      <w:pPr>
                        <w:autoSpaceDE w:val="0"/>
                        <w:autoSpaceDN w:val="0"/>
                        <w:adjustRightInd w:val="0"/>
                        <w:spacing w:after="0" w:line="240" w:lineRule="auto"/>
                        <w:jc w:val="center"/>
                        <w:rPr>
                          <w:rFonts w:ascii="Love Is Complicated Again" w:hAnsi="Love Is Complicated Again" w:cs="Kristen ITC"/>
                          <w:color w:val="000000"/>
                          <w:szCs w:val="24"/>
                        </w:rPr>
                      </w:pPr>
                      <w:r>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Classe de </w:t>
                      </w:r>
                      <w:r w:rsidR="008E634C">
                        <w:rPr>
                          <w:rFonts w:ascii="Love Is Complicated Again" w:hAnsi="Love Is Complicated Again" w:cs="Kristen ITC"/>
                          <w:b/>
                          <w:color w:val="F9FAFD" w:themeColor="accent1" w:themeTint="08"/>
                          <w:spacing w:val="10"/>
                          <w:sz w:val="48"/>
                          <w:szCs w:val="5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CE2-CM1-CM2</w:t>
                      </w:r>
                    </w:p>
                    <w:tbl>
                      <w:tblPr>
                        <w:tblW w:w="8690" w:type="dxa"/>
                        <w:tblBorders>
                          <w:top w:val="nil"/>
                          <w:left w:val="nil"/>
                          <w:bottom w:val="nil"/>
                          <w:right w:val="nil"/>
                        </w:tblBorders>
                        <w:tblLayout w:type="fixed"/>
                        <w:tblLook w:val="0000" w:firstRow="0" w:lastRow="0" w:firstColumn="0" w:lastColumn="0" w:noHBand="0" w:noVBand="0"/>
                      </w:tblPr>
                      <w:tblGrid>
                        <w:gridCol w:w="8690"/>
                      </w:tblGrid>
                      <w:tr w:rsidR="00D15AD0" w:rsidRPr="008D4DD3" w:rsidTr="00DA60EF">
                        <w:trPr>
                          <w:trHeight w:val="643"/>
                        </w:trPr>
                        <w:tc>
                          <w:tcPr>
                            <w:tcW w:w="8690" w:type="dxa"/>
                          </w:tcPr>
                          <w:p w:rsidR="00D15AD0" w:rsidRPr="008D4DD3" w:rsidRDefault="00D15AD0" w:rsidP="00DA60EF">
                            <w:pPr>
                              <w:autoSpaceDE w:val="0"/>
                              <w:autoSpaceDN w:val="0"/>
                              <w:adjustRightInd w:val="0"/>
                              <w:spacing w:after="0" w:line="240" w:lineRule="auto"/>
                              <w:rPr>
                                <w:rFonts w:ascii="Love Is Complicated Again" w:hAnsi="Love Is Complicated Again" w:cs="Kristen ITC"/>
                                <w:b/>
                                <w:color w:val="000000"/>
                                <w:sz w:val="44"/>
                                <w:szCs w:val="52"/>
                              </w:rPr>
                            </w:pPr>
                          </w:p>
                        </w:tc>
                      </w:tr>
                    </w:tbl>
                    <w:p w:rsidR="00D15AD0" w:rsidRDefault="00D15AD0" w:rsidP="00D15AD0">
                      <w:pPr>
                        <w:jc w:val="center"/>
                      </w:pPr>
                    </w:p>
                  </w:txbxContent>
                </v:textbox>
              </v:roundrect>
            </w:pict>
          </mc:Fallback>
        </mc:AlternateContent>
      </w:r>
    </w:p>
    <w:p w:rsidR="00D15AD0" w:rsidRPr="00CB3611" w:rsidRDefault="00CB3611" w:rsidP="00CB3611">
      <w:pPr>
        <w:tabs>
          <w:tab w:val="left" w:pos="5880"/>
        </w:tabs>
        <w:rPr>
          <w:sz w:val="24"/>
        </w:rPr>
      </w:pPr>
      <w:r w:rsidRPr="00CB3611">
        <w:rPr>
          <w:sz w:val="24"/>
        </w:rPr>
        <w:tab/>
      </w:r>
    </w:p>
    <w:tbl>
      <w:tblPr>
        <w:tblStyle w:val="Grilledutableau"/>
        <w:tblW w:w="0" w:type="auto"/>
        <w:tblLook w:val="04A0" w:firstRow="1" w:lastRow="0" w:firstColumn="1" w:lastColumn="0" w:noHBand="0" w:noVBand="1"/>
      </w:tblPr>
      <w:tblGrid>
        <w:gridCol w:w="1686"/>
        <w:gridCol w:w="6154"/>
        <w:gridCol w:w="6154"/>
      </w:tblGrid>
      <w:tr w:rsidR="00C114B1" w:rsidRPr="00CB3611" w:rsidTr="00A865E6">
        <w:tc>
          <w:tcPr>
            <w:tcW w:w="1668" w:type="dxa"/>
          </w:tcPr>
          <w:p w:rsidR="00C114B1" w:rsidRPr="00CB3611" w:rsidRDefault="00CB3611" w:rsidP="00C114B1">
            <w:pPr>
              <w:rPr>
                <w:rFonts w:ascii="LaPresse" w:hAnsi="LaPresse"/>
                <w:sz w:val="28"/>
              </w:rPr>
            </w:pPr>
            <w:r w:rsidRPr="00CB3611">
              <w:rPr>
                <w:rFonts w:ascii="LaPresse" w:hAnsi="LaPresse"/>
                <w:sz w:val="28"/>
              </w:rPr>
              <w:t>OBJECTIFS</w:t>
            </w:r>
          </w:p>
        </w:tc>
        <w:tc>
          <w:tcPr>
            <w:tcW w:w="6238" w:type="dxa"/>
            <w:shd w:val="clear" w:color="auto" w:fill="BFBFBF" w:themeFill="background1" w:themeFillShade="BF"/>
          </w:tcPr>
          <w:p w:rsidR="00C114B1" w:rsidRPr="00CB3611" w:rsidRDefault="00CB3611" w:rsidP="00CB3611">
            <w:pPr>
              <w:jc w:val="center"/>
              <w:rPr>
                <w:rFonts w:ascii="LaPresse" w:hAnsi="LaPresse"/>
                <w:sz w:val="28"/>
              </w:rPr>
            </w:pPr>
            <w:r w:rsidRPr="00CB3611">
              <w:rPr>
                <w:rFonts w:ascii="LaPresse" w:hAnsi="LaPresse"/>
                <w:sz w:val="28"/>
              </w:rPr>
              <w:t>Cycle 2</w:t>
            </w:r>
          </w:p>
        </w:tc>
        <w:tc>
          <w:tcPr>
            <w:tcW w:w="6238" w:type="dxa"/>
            <w:shd w:val="clear" w:color="auto" w:fill="BFBFBF" w:themeFill="background1" w:themeFillShade="BF"/>
          </w:tcPr>
          <w:p w:rsidR="00C114B1" w:rsidRPr="00CB3611" w:rsidRDefault="00CB3611" w:rsidP="00CB3611">
            <w:pPr>
              <w:jc w:val="center"/>
              <w:rPr>
                <w:rFonts w:ascii="LaPresse" w:hAnsi="LaPresse"/>
                <w:sz w:val="28"/>
              </w:rPr>
            </w:pPr>
            <w:r w:rsidRPr="00CB3611">
              <w:rPr>
                <w:rFonts w:ascii="LaPresse" w:hAnsi="LaPresse"/>
                <w:sz w:val="28"/>
              </w:rPr>
              <w:t>Cycle 3</w:t>
            </w:r>
          </w:p>
        </w:tc>
      </w:tr>
      <w:tr w:rsidR="00A865E6" w:rsidTr="00A865E6">
        <w:tc>
          <w:tcPr>
            <w:tcW w:w="1668" w:type="dxa"/>
            <w:vMerge w:val="restart"/>
            <w:shd w:val="clear" w:color="auto" w:fill="A6A6A6" w:themeFill="background1" w:themeFillShade="A6"/>
          </w:tcPr>
          <w:p w:rsidR="00A865E6" w:rsidRPr="00620ACE" w:rsidRDefault="00A865E6" w:rsidP="00C114B1">
            <w:pPr>
              <w:rPr>
                <w:rFonts w:ascii="Tw Cen MT Condensed Extra Bold" w:hAnsi="Tw Cen MT Condensed Extra Bold"/>
                <w:color w:val="FFFFFF" w:themeColor="background1"/>
                <w:sz w:val="36"/>
              </w:rPr>
            </w:pPr>
            <w:r w:rsidRPr="00620ACE">
              <w:rPr>
                <w:rFonts w:ascii="Tw Cen MT Condensed Extra Bold" w:hAnsi="Tw Cen MT Condensed Extra Bold"/>
                <w:color w:val="FFFFFF" w:themeColor="background1"/>
                <w:sz w:val="36"/>
              </w:rPr>
              <w:t xml:space="preserve">Atelier 1 : </w:t>
            </w:r>
            <w:r w:rsidRPr="00620ACE">
              <w:rPr>
                <w:rFonts w:ascii="Tw Cen MT Condensed Extra Bold" w:hAnsi="Tw Cen MT Condensed Extra Bold"/>
                <w:color w:val="FFFFFF" w:themeColor="background1"/>
                <w:sz w:val="36"/>
                <w:u w:val="single"/>
              </w:rPr>
              <w:t>lecture à haute voix</w:t>
            </w:r>
          </w:p>
        </w:tc>
        <w:tc>
          <w:tcPr>
            <w:tcW w:w="6238" w:type="dxa"/>
          </w:tcPr>
          <w:p w:rsidR="001A2BBC" w:rsidRPr="001A2BBC" w:rsidRDefault="001A2BBC" w:rsidP="001A2BBC">
            <w:pPr>
              <w:rPr>
                <w:rFonts w:ascii="LuzSans-Book" w:hAnsi="LuzSans-Book"/>
                <w:sz w:val="28"/>
              </w:rPr>
            </w:pPr>
            <w:r w:rsidRPr="001A2BBC">
              <w:rPr>
                <w:rFonts w:ascii="LuzSans-Book" w:hAnsi="LuzSans-Book"/>
                <w:sz w:val="28"/>
              </w:rPr>
              <w:t>Recherche d’effets à produire sur l’auditoire</w:t>
            </w:r>
          </w:p>
          <w:p w:rsidR="00A865E6" w:rsidRPr="00620ACE" w:rsidRDefault="001A2BBC" w:rsidP="001A2BBC">
            <w:pPr>
              <w:rPr>
                <w:rFonts w:ascii="LuzSans-Book" w:hAnsi="LuzSans-Book"/>
                <w:sz w:val="28"/>
              </w:rPr>
            </w:pPr>
            <w:r w:rsidRPr="001A2BBC">
              <w:rPr>
                <w:rFonts w:ascii="LuzSans-Book" w:hAnsi="LuzSans-Book"/>
                <w:sz w:val="28"/>
              </w:rPr>
              <w:t>en lien avec la compréhension (expressivité).</w:t>
            </w:r>
          </w:p>
          <w:p w:rsidR="00A865E6" w:rsidRPr="00620ACE" w:rsidRDefault="00A865E6" w:rsidP="00A865E6">
            <w:pPr>
              <w:rPr>
                <w:rFonts w:ascii="LuzSans-Book" w:hAnsi="LuzSans-Book"/>
                <w:sz w:val="28"/>
              </w:rPr>
            </w:pPr>
          </w:p>
        </w:tc>
        <w:tc>
          <w:tcPr>
            <w:tcW w:w="6238" w:type="dxa"/>
          </w:tcPr>
          <w:p w:rsidR="00A865E6" w:rsidRPr="00620ACE" w:rsidRDefault="001A2BBC" w:rsidP="001A2BBC">
            <w:pPr>
              <w:rPr>
                <w:rFonts w:ascii="LuzSans-Book" w:hAnsi="LuzSans-Book"/>
                <w:sz w:val="28"/>
              </w:rPr>
            </w:pPr>
            <w:r w:rsidRPr="001A2BBC">
              <w:rPr>
                <w:rFonts w:ascii="LuzSans-Book" w:hAnsi="LuzSans-Book"/>
                <w:sz w:val="28"/>
              </w:rPr>
              <w:t xml:space="preserve">Mobilisation </w:t>
            </w:r>
            <w:r>
              <w:rPr>
                <w:rFonts w:ascii="LuzSans-Book" w:hAnsi="LuzSans-Book"/>
                <w:sz w:val="28"/>
              </w:rPr>
              <w:t xml:space="preserve">des ressources de la voix et du </w:t>
            </w:r>
            <w:r w:rsidRPr="001A2BBC">
              <w:rPr>
                <w:rFonts w:ascii="LuzSans-Book" w:hAnsi="LuzSans-Book"/>
                <w:sz w:val="28"/>
              </w:rPr>
              <w:t xml:space="preserve">corps pour </w:t>
            </w:r>
            <w:r>
              <w:rPr>
                <w:rFonts w:ascii="LuzSans-Book" w:hAnsi="LuzSans-Book"/>
                <w:sz w:val="28"/>
              </w:rPr>
              <w:t xml:space="preserve">être entendu et compris (clarté </w:t>
            </w:r>
            <w:r w:rsidRPr="001A2BBC">
              <w:rPr>
                <w:rFonts w:ascii="LuzSans-Book" w:hAnsi="LuzSans-Book"/>
                <w:sz w:val="28"/>
              </w:rPr>
              <w:t>de l’arti</w:t>
            </w:r>
            <w:r>
              <w:rPr>
                <w:rFonts w:ascii="LuzSans-Book" w:hAnsi="LuzSans-Book"/>
                <w:sz w:val="28"/>
              </w:rPr>
              <w:t xml:space="preserve">culation, débit, rythme, volume </w:t>
            </w:r>
            <w:r w:rsidRPr="001A2BBC">
              <w:rPr>
                <w:rFonts w:ascii="LuzSans-Book" w:hAnsi="LuzSans-Book"/>
                <w:sz w:val="28"/>
              </w:rPr>
              <w:t>de la voi</w:t>
            </w:r>
            <w:r>
              <w:rPr>
                <w:rFonts w:ascii="LuzSans-Book" w:hAnsi="LuzSans-Book"/>
                <w:sz w:val="28"/>
              </w:rPr>
              <w:t xml:space="preserve">x, ton, accentuation, souffle ; </w:t>
            </w:r>
            <w:r w:rsidRPr="001A2BBC">
              <w:rPr>
                <w:rFonts w:ascii="LuzSans-Book" w:hAnsi="LuzSans-Book"/>
                <w:sz w:val="28"/>
              </w:rPr>
              <w:t>communicatio</w:t>
            </w:r>
            <w:r>
              <w:rPr>
                <w:rFonts w:ascii="LuzSans-Book" w:hAnsi="LuzSans-Book"/>
                <w:sz w:val="28"/>
              </w:rPr>
              <w:t xml:space="preserve">n non-verbale : regard, posture </w:t>
            </w:r>
            <w:r w:rsidRPr="001A2BBC">
              <w:rPr>
                <w:rFonts w:ascii="LuzSans-Book" w:hAnsi="LuzSans-Book"/>
                <w:sz w:val="28"/>
              </w:rPr>
              <w:t>du corps, gestuelle, mimiques).</w:t>
            </w:r>
          </w:p>
        </w:tc>
      </w:tr>
      <w:tr w:rsidR="00A865E6" w:rsidTr="007B3F65">
        <w:tc>
          <w:tcPr>
            <w:tcW w:w="1668" w:type="dxa"/>
            <w:vMerge/>
            <w:shd w:val="clear" w:color="auto" w:fill="A6A6A6" w:themeFill="background1" w:themeFillShade="A6"/>
          </w:tcPr>
          <w:p w:rsidR="00A865E6" w:rsidRPr="00620ACE" w:rsidRDefault="00A865E6" w:rsidP="00C114B1">
            <w:pPr>
              <w:rPr>
                <w:rFonts w:ascii="Tw Cen MT Condensed Extra Bold" w:hAnsi="Tw Cen MT Condensed Extra Bold"/>
                <w:color w:val="FFFFFF" w:themeColor="background1"/>
                <w:sz w:val="36"/>
              </w:rPr>
            </w:pPr>
          </w:p>
        </w:tc>
        <w:tc>
          <w:tcPr>
            <w:tcW w:w="12476" w:type="dxa"/>
            <w:gridSpan w:val="2"/>
          </w:tcPr>
          <w:p w:rsidR="00A865E6" w:rsidRPr="00620ACE" w:rsidRDefault="00A865E6" w:rsidP="00C114B1">
            <w:pPr>
              <w:rPr>
                <w:rFonts w:ascii="LuzSans-Book" w:hAnsi="LuzSans-Book"/>
                <w:sz w:val="28"/>
              </w:rPr>
            </w:pPr>
            <w:r w:rsidRPr="00620ACE">
              <w:rPr>
                <w:rFonts w:ascii="LuzSans-Book" w:hAnsi="LuzSans-Book"/>
                <w:sz w:val="28"/>
              </w:rPr>
              <w:t>Ecouter la mise en voix d’un conte par un adulte expert pour améliorer sa propre lecture du conte.</w:t>
            </w:r>
          </w:p>
        </w:tc>
      </w:tr>
      <w:tr w:rsidR="00C114B1" w:rsidTr="00A865E6">
        <w:tc>
          <w:tcPr>
            <w:tcW w:w="1668" w:type="dxa"/>
            <w:shd w:val="clear" w:color="auto" w:fill="A6A6A6" w:themeFill="background1" w:themeFillShade="A6"/>
          </w:tcPr>
          <w:p w:rsidR="00C114B1" w:rsidRPr="00620ACE" w:rsidRDefault="00C114B1" w:rsidP="00C114B1">
            <w:pPr>
              <w:rPr>
                <w:rFonts w:ascii="Tw Cen MT Condensed Extra Bold" w:hAnsi="Tw Cen MT Condensed Extra Bold"/>
                <w:color w:val="FFFFFF" w:themeColor="background1"/>
                <w:sz w:val="36"/>
              </w:rPr>
            </w:pPr>
            <w:r w:rsidRPr="00620ACE">
              <w:rPr>
                <w:rFonts w:ascii="Tw Cen MT Condensed Extra Bold" w:hAnsi="Tw Cen MT Condensed Extra Bold"/>
                <w:color w:val="FFFFFF" w:themeColor="background1"/>
                <w:sz w:val="36"/>
              </w:rPr>
              <w:t xml:space="preserve">Atelier 2 : </w:t>
            </w:r>
            <w:r w:rsidRPr="00620ACE">
              <w:rPr>
                <w:rFonts w:ascii="Tw Cen MT Condensed Extra Bold" w:hAnsi="Tw Cen MT Condensed Extra Bold"/>
                <w:color w:val="FFFFFF" w:themeColor="background1"/>
                <w:sz w:val="36"/>
                <w:u w:val="single"/>
              </w:rPr>
              <w:t>lecture silencieuse</w:t>
            </w:r>
          </w:p>
        </w:tc>
        <w:tc>
          <w:tcPr>
            <w:tcW w:w="6238" w:type="dxa"/>
          </w:tcPr>
          <w:p w:rsidR="00C114B1" w:rsidRPr="00620ACE" w:rsidRDefault="00A865E6" w:rsidP="00C114B1">
            <w:pPr>
              <w:rPr>
                <w:rFonts w:ascii="LuzSans-Book" w:hAnsi="LuzSans-Book"/>
                <w:sz w:val="28"/>
              </w:rPr>
            </w:pPr>
            <w:r w:rsidRPr="00620ACE">
              <w:rPr>
                <w:rFonts w:ascii="LuzSans-Book" w:hAnsi="LuzSans-Book"/>
                <w:sz w:val="28"/>
              </w:rPr>
              <w:t>Lire silencieusement des textes courts (3/4 lignes) et les comprendre.</w:t>
            </w:r>
          </w:p>
          <w:p w:rsidR="00A865E6" w:rsidRPr="00620ACE" w:rsidRDefault="00A865E6" w:rsidP="00C114B1">
            <w:pPr>
              <w:rPr>
                <w:rFonts w:ascii="LuzSans-Book" w:hAnsi="LuzSans-Book"/>
                <w:sz w:val="28"/>
              </w:rPr>
            </w:pPr>
            <w:r w:rsidRPr="00620ACE">
              <w:rPr>
                <w:rFonts w:ascii="LuzSans-Book" w:hAnsi="LuzSans-Book"/>
                <w:sz w:val="28"/>
              </w:rPr>
              <w:t xml:space="preserve">Comprendre ce qui est caché dans un texte en mobilisant ses connaissances. </w:t>
            </w:r>
          </w:p>
        </w:tc>
        <w:tc>
          <w:tcPr>
            <w:tcW w:w="6238" w:type="dxa"/>
          </w:tcPr>
          <w:p w:rsidR="00C114B1" w:rsidRPr="00620ACE" w:rsidRDefault="00AB2248" w:rsidP="00C114B1">
            <w:pPr>
              <w:rPr>
                <w:rFonts w:ascii="LuzSans-Book" w:hAnsi="LuzSans-Book"/>
                <w:sz w:val="28"/>
              </w:rPr>
            </w:pPr>
            <w:r w:rsidRPr="00620ACE">
              <w:rPr>
                <w:rFonts w:ascii="LuzSans-Book" w:hAnsi="LuzSans-Book"/>
                <w:sz w:val="28"/>
              </w:rPr>
              <w:t>Lire silencieusement</w:t>
            </w:r>
            <w:r w:rsidR="00C2590B" w:rsidRPr="00620ACE">
              <w:rPr>
                <w:rFonts w:ascii="LuzSans-Book" w:hAnsi="LuzSans-Book"/>
                <w:sz w:val="28"/>
              </w:rPr>
              <w:t xml:space="preserve"> un texte et le comprendre.</w:t>
            </w:r>
          </w:p>
          <w:p w:rsidR="00C2590B" w:rsidRPr="00620ACE" w:rsidRDefault="00C2590B" w:rsidP="00C114B1">
            <w:pPr>
              <w:rPr>
                <w:rFonts w:ascii="LuzSans-Book" w:hAnsi="LuzSans-Book"/>
                <w:sz w:val="28"/>
              </w:rPr>
            </w:pPr>
            <w:r w:rsidRPr="00620ACE">
              <w:rPr>
                <w:rFonts w:ascii="LuzSans-Book" w:hAnsi="LuzSans-Book"/>
                <w:sz w:val="28"/>
              </w:rPr>
              <w:t>Repérer des informations importantes permettant de répondre à des questions de compréhension.</w:t>
            </w:r>
          </w:p>
        </w:tc>
      </w:tr>
      <w:tr w:rsidR="00C114B1" w:rsidTr="00A865E6">
        <w:tc>
          <w:tcPr>
            <w:tcW w:w="1668" w:type="dxa"/>
            <w:shd w:val="clear" w:color="auto" w:fill="A6A6A6" w:themeFill="background1" w:themeFillShade="A6"/>
          </w:tcPr>
          <w:p w:rsidR="00C114B1" w:rsidRPr="00620ACE" w:rsidRDefault="00C114B1" w:rsidP="00C114B1">
            <w:pPr>
              <w:rPr>
                <w:rFonts w:ascii="Tw Cen MT Condensed Extra Bold" w:hAnsi="Tw Cen MT Condensed Extra Bold"/>
                <w:color w:val="FFFFFF" w:themeColor="background1"/>
                <w:sz w:val="36"/>
              </w:rPr>
            </w:pPr>
            <w:r w:rsidRPr="00620ACE">
              <w:rPr>
                <w:rFonts w:ascii="Tw Cen MT Condensed Extra Bold" w:hAnsi="Tw Cen MT Condensed Extra Bold"/>
                <w:color w:val="FFFFFF" w:themeColor="background1"/>
                <w:sz w:val="36"/>
              </w:rPr>
              <w:t xml:space="preserve">Atelier 3 : </w:t>
            </w:r>
            <w:r w:rsidRPr="00620ACE">
              <w:rPr>
                <w:rFonts w:ascii="Tw Cen MT Condensed Extra Bold" w:hAnsi="Tw Cen MT Condensed Extra Bold"/>
                <w:color w:val="FFFFFF" w:themeColor="background1"/>
                <w:sz w:val="36"/>
                <w:u w:val="single"/>
              </w:rPr>
              <w:t>carnet de lecteur</w:t>
            </w:r>
          </w:p>
        </w:tc>
        <w:tc>
          <w:tcPr>
            <w:tcW w:w="6238" w:type="dxa"/>
          </w:tcPr>
          <w:p w:rsidR="005652F9" w:rsidRPr="00620ACE" w:rsidRDefault="005652F9" w:rsidP="005652F9">
            <w:pPr>
              <w:rPr>
                <w:rFonts w:ascii="LuzSans-Book" w:hAnsi="LuzSans-Book"/>
                <w:sz w:val="28"/>
              </w:rPr>
            </w:pPr>
            <w:r w:rsidRPr="00620ACE">
              <w:rPr>
                <w:rFonts w:ascii="LuzSans-Book" w:hAnsi="LuzSans-Book"/>
                <w:sz w:val="28"/>
              </w:rPr>
              <w:t xml:space="preserve">Compléter </w:t>
            </w:r>
            <w:r w:rsidRPr="00620ACE">
              <w:rPr>
                <w:rFonts w:ascii="LuzSans-Book" w:hAnsi="LuzSans-Book"/>
                <w:b/>
                <w:sz w:val="28"/>
              </w:rPr>
              <w:t>des fiches de suivi de lecture</w:t>
            </w:r>
            <w:r w:rsidR="003B561E" w:rsidRPr="00620ACE">
              <w:rPr>
                <w:rFonts w:ascii="LuzSans-Book" w:hAnsi="LuzSans-Book"/>
                <w:b/>
                <w:sz w:val="28"/>
              </w:rPr>
              <w:t xml:space="preserve"> </w:t>
            </w:r>
            <w:r w:rsidR="003B561E" w:rsidRPr="00620ACE">
              <w:rPr>
                <w:rFonts w:ascii="LuzSans-Book" w:hAnsi="LuzSans-Book"/>
                <w:sz w:val="28"/>
              </w:rPr>
              <w:t>(prendre des notes sur sa lecture).</w:t>
            </w:r>
          </w:p>
          <w:p w:rsidR="00C2590B" w:rsidRPr="00620ACE" w:rsidRDefault="005652F9" w:rsidP="005652F9">
            <w:pPr>
              <w:rPr>
                <w:rFonts w:ascii="LuzSans-Book" w:hAnsi="LuzSans-Book"/>
                <w:sz w:val="28"/>
              </w:rPr>
            </w:pPr>
            <w:r w:rsidRPr="00620ACE">
              <w:rPr>
                <w:rFonts w:ascii="LuzSans-Book" w:hAnsi="LuzSans-Book"/>
                <w:sz w:val="28"/>
              </w:rPr>
              <w:t xml:space="preserve">Compléter </w:t>
            </w:r>
            <w:r w:rsidRPr="00620ACE">
              <w:rPr>
                <w:rFonts w:ascii="LuzSans-Book" w:hAnsi="LuzSans-Book"/>
                <w:b/>
                <w:sz w:val="28"/>
              </w:rPr>
              <w:t>une fiche de lecture</w:t>
            </w:r>
            <w:r w:rsidRPr="00620ACE">
              <w:rPr>
                <w:rFonts w:ascii="LuzSans-Book" w:hAnsi="LuzSans-Book"/>
                <w:sz w:val="28"/>
              </w:rPr>
              <w:t>.</w:t>
            </w:r>
          </w:p>
        </w:tc>
        <w:tc>
          <w:tcPr>
            <w:tcW w:w="6238" w:type="dxa"/>
          </w:tcPr>
          <w:p w:rsidR="005652F9" w:rsidRPr="00620ACE" w:rsidRDefault="005652F9" w:rsidP="005652F9">
            <w:pPr>
              <w:rPr>
                <w:rFonts w:ascii="LuzSans-Book" w:hAnsi="LuzSans-Book"/>
                <w:sz w:val="28"/>
              </w:rPr>
            </w:pPr>
            <w:r w:rsidRPr="00620ACE">
              <w:rPr>
                <w:rFonts w:ascii="LuzSans-Book" w:hAnsi="LuzSans-Book"/>
                <w:sz w:val="28"/>
              </w:rPr>
              <w:t xml:space="preserve">Compléter </w:t>
            </w:r>
            <w:r w:rsidRPr="00620ACE">
              <w:rPr>
                <w:rFonts w:ascii="LuzSans-Book" w:hAnsi="LuzSans-Book"/>
                <w:b/>
                <w:sz w:val="28"/>
              </w:rPr>
              <w:t>des fiches de suivi de lecture</w:t>
            </w:r>
            <w:r w:rsidR="003B561E" w:rsidRPr="00620ACE">
              <w:rPr>
                <w:rFonts w:ascii="LuzSans-Book" w:hAnsi="LuzSans-Book"/>
                <w:b/>
                <w:sz w:val="28"/>
              </w:rPr>
              <w:t xml:space="preserve"> </w:t>
            </w:r>
            <w:r w:rsidR="003B561E" w:rsidRPr="00620ACE">
              <w:rPr>
                <w:rFonts w:ascii="LuzSans-Book" w:hAnsi="LuzSans-Book"/>
                <w:sz w:val="28"/>
              </w:rPr>
              <w:t>(prendre des notes sur sa lecture).</w:t>
            </w:r>
          </w:p>
          <w:p w:rsidR="00C114B1" w:rsidRPr="00620ACE" w:rsidRDefault="005652F9" w:rsidP="005652F9">
            <w:pPr>
              <w:rPr>
                <w:rFonts w:ascii="LuzSans-Book" w:hAnsi="LuzSans-Book"/>
                <w:sz w:val="28"/>
              </w:rPr>
            </w:pPr>
            <w:r w:rsidRPr="00620ACE">
              <w:rPr>
                <w:rFonts w:ascii="LuzSans-Book" w:hAnsi="LuzSans-Book"/>
                <w:sz w:val="28"/>
              </w:rPr>
              <w:t xml:space="preserve">Compléter </w:t>
            </w:r>
            <w:r w:rsidRPr="00620ACE">
              <w:rPr>
                <w:rFonts w:ascii="LuzSans-Book" w:hAnsi="LuzSans-Book"/>
                <w:b/>
                <w:sz w:val="28"/>
              </w:rPr>
              <w:t>une fiche de lecture</w:t>
            </w:r>
            <w:r w:rsidRPr="00620ACE">
              <w:rPr>
                <w:rFonts w:ascii="LuzSans-Book" w:hAnsi="LuzSans-Book"/>
                <w:sz w:val="28"/>
              </w:rPr>
              <w:t xml:space="preserve"> (avec résumé).</w:t>
            </w:r>
          </w:p>
        </w:tc>
      </w:tr>
      <w:tr w:rsidR="00C114B1" w:rsidTr="00A865E6">
        <w:tc>
          <w:tcPr>
            <w:tcW w:w="1668" w:type="dxa"/>
            <w:shd w:val="clear" w:color="auto" w:fill="A6A6A6" w:themeFill="background1" w:themeFillShade="A6"/>
          </w:tcPr>
          <w:p w:rsidR="00C114B1" w:rsidRPr="00620ACE" w:rsidRDefault="00C114B1" w:rsidP="00C114B1">
            <w:pPr>
              <w:rPr>
                <w:rFonts w:ascii="Tw Cen MT Condensed Extra Bold" w:hAnsi="Tw Cen MT Condensed Extra Bold"/>
                <w:color w:val="FFFFFF" w:themeColor="background1"/>
                <w:sz w:val="36"/>
              </w:rPr>
            </w:pPr>
            <w:r w:rsidRPr="00620ACE">
              <w:rPr>
                <w:rFonts w:ascii="Tw Cen MT Condensed Extra Bold" w:hAnsi="Tw Cen MT Condensed Extra Bold"/>
                <w:color w:val="FFFFFF" w:themeColor="background1"/>
                <w:sz w:val="36"/>
              </w:rPr>
              <w:t xml:space="preserve">Atelier 4 : </w:t>
            </w:r>
            <w:r w:rsidRPr="00620ACE">
              <w:rPr>
                <w:rFonts w:ascii="Tw Cen MT Condensed Extra Bold" w:hAnsi="Tw Cen MT Condensed Extra Bold"/>
                <w:color w:val="FFFFFF" w:themeColor="background1"/>
                <w:sz w:val="36"/>
                <w:u w:val="single"/>
              </w:rPr>
              <w:t>cercle de lecture</w:t>
            </w:r>
          </w:p>
        </w:tc>
        <w:tc>
          <w:tcPr>
            <w:tcW w:w="6238" w:type="dxa"/>
          </w:tcPr>
          <w:p w:rsidR="003B561E" w:rsidRPr="00620ACE" w:rsidRDefault="003B561E" w:rsidP="003B561E">
            <w:pPr>
              <w:rPr>
                <w:rFonts w:ascii="LuzSans-Book" w:hAnsi="LuzSans-Book"/>
                <w:sz w:val="28"/>
              </w:rPr>
            </w:pPr>
            <w:r w:rsidRPr="00620ACE">
              <w:rPr>
                <w:rFonts w:ascii="LuzSans-Book" w:hAnsi="LuzSans-Book"/>
                <w:sz w:val="28"/>
              </w:rPr>
              <w:t>Respecter les règles du cercle de lecture.</w:t>
            </w:r>
          </w:p>
          <w:p w:rsidR="00C2590B" w:rsidRPr="00620ACE" w:rsidRDefault="00CA4E07" w:rsidP="003B561E">
            <w:pPr>
              <w:rPr>
                <w:rFonts w:ascii="LuzSans-Book" w:hAnsi="LuzSans-Book"/>
                <w:sz w:val="28"/>
              </w:rPr>
            </w:pPr>
            <w:r w:rsidRPr="00CA4E07">
              <w:rPr>
                <w:rFonts w:ascii="LuzSans-Book" w:hAnsi="LuzSans-Book"/>
                <w:sz w:val="28"/>
              </w:rPr>
              <w:t>Apprendre à compléter une carte heuristique illustrant sa compréhension du récit.</w:t>
            </w:r>
          </w:p>
        </w:tc>
        <w:tc>
          <w:tcPr>
            <w:tcW w:w="6238" w:type="dxa"/>
          </w:tcPr>
          <w:p w:rsidR="003B561E" w:rsidRPr="00620ACE" w:rsidRDefault="003B561E" w:rsidP="003B561E">
            <w:pPr>
              <w:rPr>
                <w:rFonts w:ascii="LuzSans-Book" w:hAnsi="LuzSans-Book"/>
                <w:sz w:val="28"/>
              </w:rPr>
            </w:pPr>
            <w:r w:rsidRPr="00620ACE">
              <w:rPr>
                <w:rFonts w:ascii="LuzSans-Book" w:hAnsi="LuzSans-Book"/>
                <w:sz w:val="28"/>
              </w:rPr>
              <w:t>Respecter les règles du cercle de lecture.</w:t>
            </w:r>
          </w:p>
          <w:p w:rsidR="00C114B1" w:rsidRPr="00620ACE" w:rsidRDefault="00CA4E07" w:rsidP="003B561E">
            <w:pPr>
              <w:rPr>
                <w:rFonts w:ascii="LuzSans-Book" w:hAnsi="LuzSans-Book"/>
                <w:sz w:val="28"/>
              </w:rPr>
            </w:pPr>
            <w:r w:rsidRPr="00CA4E07">
              <w:rPr>
                <w:rFonts w:ascii="LuzSans-Book" w:hAnsi="LuzSans-Book"/>
                <w:sz w:val="28"/>
              </w:rPr>
              <w:t>Apprendre à compléter une carte heuristique illustrant sa compréhension du récit.</w:t>
            </w:r>
          </w:p>
        </w:tc>
      </w:tr>
    </w:tbl>
    <w:p w:rsidR="00506014" w:rsidRDefault="00506014"/>
    <w:p w:rsidR="00A23666" w:rsidRDefault="00A23666"/>
    <w:tbl>
      <w:tblPr>
        <w:tblStyle w:val="Tramemoyenne2-Accent1"/>
        <w:tblW w:w="14034" w:type="dxa"/>
        <w:tblInd w:w="-15" w:type="dxa"/>
        <w:tblLook w:val="04A0" w:firstRow="1" w:lastRow="0" w:firstColumn="1" w:lastColumn="0" w:noHBand="0" w:noVBand="1"/>
      </w:tblPr>
      <w:tblGrid>
        <w:gridCol w:w="2835"/>
        <w:gridCol w:w="3686"/>
        <w:gridCol w:w="4004"/>
        <w:gridCol w:w="3509"/>
      </w:tblGrid>
      <w:tr w:rsidR="00A23666" w:rsidTr="00A23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Borders>
              <w:left w:val="single" w:sz="12" w:space="0" w:color="auto"/>
              <w:right w:val="single" w:sz="12" w:space="0" w:color="auto"/>
            </w:tcBorders>
            <w:shd w:val="clear" w:color="auto" w:fill="7F7F7F" w:themeFill="text1" w:themeFillTint="80"/>
          </w:tcPr>
          <w:p w:rsidR="00A23666" w:rsidRPr="00DA60EF" w:rsidRDefault="00A23666" w:rsidP="00902E84">
            <w:pPr>
              <w:jc w:val="center"/>
              <w:rPr>
                <w:rFonts w:ascii="Chinacat" w:hAnsi="Chinacat"/>
                <w:b w:val="0"/>
                <w:sz w:val="48"/>
              </w:rPr>
            </w:pPr>
            <w:r w:rsidRPr="00DA60EF">
              <w:rPr>
                <w:rFonts w:ascii="Chinacat" w:hAnsi="Chinacat"/>
                <w:sz w:val="48"/>
              </w:rPr>
              <w:lastRenderedPageBreak/>
              <w:t>Groupe A</w:t>
            </w:r>
          </w:p>
        </w:tc>
        <w:tc>
          <w:tcPr>
            <w:tcW w:w="3686" w:type="dxa"/>
            <w:tcBorders>
              <w:left w:val="single" w:sz="12" w:space="0" w:color="auto"/>
              <w:right w:val="single" w:sz="12" w:space="0" w:color="auto"/>
            </w:tcBorders>
            <w:shd w:val="clear" w:color="auto" w:fill="7F7F7F" w:themeFill="text1" w:themeFillTint="80"/>
          </w:tcPr>
          <w:p w:rsidR="00A23666" w:rsidRPr="00DA60EF" w:rsidRDefault="00A23666" w:rsidP="002A6319">
            <w:pPr>
              <w:jc w:val="center"/>
              <w:cnfStyle w:val="100000000000" w:firstRow="1" w:lastRow="0" w:firstColumn="0" w:lastColumn="0" w:oddVBand="0" w:evenVBand="0" w:oddHBand="0" w:evenHBand="0" w:firstRowFirstColumn="0" w:firstRowLastColumn="0" w:lastRowFirstColumn="0" w:lastRowLastColumn="0"/>
              <w:rPr>
                <w:rFonts w:ascii="Chinacat" w:hAnsi="Chinacat"/>
                <w:bCs w:val="0"/>
                <w:sz w:val="48"/>
              </w:rPr>
            </w:pPr>
            <w:r>
              <w:rPr>
                <w:rFonts w:ascii="Chinacat" w:hAnsi="Chinacat"/>
                <w:sz w:val="48"/>
              </w:rPr>
              <w:t>Groupe</w:t>
            </w:r>
            <w:r w:rsidRPr="00DA60EF">
              <w:rPr>
                <w:rFonts w:ascii="Chinacat" w:hAnsi="Chinacat"/>
                <w:sz w:val="48"/>
              </w:rPr>
              <w:t xml:space="preserve"> B</w:t>
            </w:r>
          </w:p>
        </w:tc>
        <w:tc>
          <w:tcPr>
            <w:tcW w:w="4004" w:type="dxa"/>
            <w:tcBorders>
              <w:left w:val="single" w:sz="12" w:space="0" w:color="auto"/>
              <w:right w:val="single" w:sz="12" w:space="0" w:color="auto"/>
            </w:tcBorders>
            <w:shd w:val="clear" w:color="auto" w:fill="7F7F7F" w:themeFill="text1" w:themeFillTint="80"/>
          </w:tcPr>
          <w:p w:rsidR="00A23666" w:rsidRPr="00DA60EF" w:rsidRDefault="00A23666" w:rsidP="002A6319">
            <w:pPr>
              <w:jc w:val="center"/>
              <w:cnfStyle w:val="100000000000" w:firstRow="1" w:lastRow="0" w:firstColumn="0" w:lastColumn="0" w:oddVBand="0" w:evenVBand="0" w:oddHBand="0" w:evenHBand="0" w:firstRowFirstColumn="0" w:firstRowLastColumn="0" w:lastRowFirstColumn="0" w:lastRowLastColumn="0"/>
              <w:rPr>
                <w:rFonts w:ascii="Chinacat" w:hAnsi="Chinacat"/>
                <w:bCs w:val="0"/>
                <w:sz w:val="48"/>
              </w:rPr>
            </w:pPr>
            <w:r>
              <w:rPr>
                <w:rFonts w:ascii="Chinacat" w:hAnsi="Chinacat"/>
                <w:sz w:val="48"/>
              </w:rPr>
              <w:t>Groupe</w:t>
            </w:r>
            <w:r w:rsidRPr="00DA60EF">
              <w:rPr>
                <w:rFonts w:ascii="Chinacat" w:hAnsi="Chinacat"/>
                <w:sz w:val="48"/>
              </w:rPr>
              <w:t xml:space="preserve"> </w:t>
            </w:r>
            <w:r>
              <w:rPr>
                <w:rFonts w:ascii="Chinacat" w:hAnsi="Chinacat"/>
                <w:sz w:val="48"/>
              </w:rPr>
              <w:t>C</w:t>
            </w:r>
          </w:p>
        </w:tc>
        <w:tc>
          <w:tcPr>
            <w:tcW w:w="3509" w:type="dxa"/>
            <w:tcBorders>
              <w:left w:val="single" w:sz="12" w:space="0" w:color="auto"/>
              <w:right w:val="single" w:sz="12" w:space="0" w:color="auto"/>
            </w:tcBorders>
            <w:shd w:val="clear" w:color="auto" w:fill="7F7F7F" w:themeFill="text1" w:themeFillTint="80"/>
          </w:tcPr>
          <w:p w:rsidR="00A23666" w:rsidRPr="00DA60EF" w:rsidRDefault="00A23666" w:rsidP="002A6319">
            <w:pPr>
              <w:jc w:val="center"/>
              <w:cnfStyle w:val="100000000000" w:firstRow="1" w:lastRow="0" w:firstColumn="0" w:lastColumn="0" w:oddVBand="0" w:evenVBand="0" w:oddHBand="0" w:evenHBand="0" w:firstRowFirstColumn="0" w:firstRowLastColumn="0" w:lastRowFirstColumn="0" w:lastRowLastColumn="0"/>
              <w:rPr>
                <w:rFonts w:ascii="Chinacat" w:hAnsi="Chinacat"/>
                <w:b w:val="0"/>
                <w:sz w:val="48"/>
              </w:rPr>
            </w:pPr>
            <w:r w:rsidRPr="00DA60EF">
              <w:rPr>
                <w:rFonts w:ascii="Chinacat" w:hAnsi="Chinacat"/>
                <w:sz w:val="48"/>
              </w:rPr>
              <w:t xml:space="preserve">Groupe </w:t>
            </w:r>
            <w:r>
              <w:rPr>
                <w:rFonts w:ascii="Chinacat" w:hAnsi="Chinacat"/>
                <w:sz w:val="48"/>
              </w:rPr>
              <w:t>D</w:t>
            </w:r>
          </w:p>
        </w:tc>
      </w:tr>
      <w:tr w:rsidR="00DB64BD" w:rsidTr="007F4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808080" w:themeFill="background1" w:themeFillShade="80"/>
          </w:tcPr>
          <w:p w:rsidR="00DB64BD" w:rsidRPr="00DB64BD" w:rsidRDefault="00DB64BD" w:rsidP="00620ACE">
            <w:pPr>
              <w:jc w:val="center"/>
              <w:rPr>
                <w:rFonts w:ascii="LuzSans-Book" w:hAnsi="LuzSans-Book"/>
                <w:b w:val="0"/>
                <w:i/>
                <w:sz w:val="24"/>
                <w:szCs w:val="24"/>
              </w:rPr>
            </w:pPr>
            <w:r w:rsidRPr="00DB64BD">
              <w:rPr>
                <w:rFonts w:ascii="LuzSans-Book" w:hAnsi="LuzSans-Book"/>
                <w:b w:val="0"/>
                <w:i/>
                <w:sz w:val="24"/>
                <w:szCs w:val="24"/>
              </w:rPr>
              <w:t>Le très grand vaisseau</w:t>
            </w:r>
          </w:p>
          <w:p w:rsidR="00DB64BD" w:rsidRDefault="00DB64BD" w:rsidP="006A5FB2">
            <w:pPr>
              <w:jc w:val="center"/>
              <w:rPr>
                <w:rFonts w:ascii="LuzSans-Book" w:hAnsi="LuzSans-Book"/>
                <w:sz w:val="28"/>
                <w:szCs w:val="26"/>
              </w:rPr>
            </w:pPr>
            <w:r>
              <w:rPr>
                <w:rFonts w:ascii="LuzSans-Book" w:hAnsi="LuzSans-Book"/>
                <w:sz w:val="28"/>
                <w:szCs w:val="26"/>
              </w:rPr>
              <w:t>Ange</w:t>
            </w:r>
          </w:p>
          <w:p w:rsidR="00DB64BD" w:rsidRPr="006A5FB2" w:rsidRDefault="00DB64BD" w:rsidP="006A5FB2">
            <w:pPr>
              <w:jc w:val="center"/>
              <w:rPr>
                <w:rFonts w:ascii="LuzSans-Book" w:hAnsi="LuzSans-Book"/>
                <w:b w:val="0"/>
                <w:sz w:val="28"/>
                <w:szCs w:val="26"/>
              </w:rPr>
            </w:pPr>
            <w:r w:rsidRPr="006A5FB2">
              <w:rPr>
                <w:rFonts w:ascii="LuzSans-Book" w:hAnsi="LuzSans-Book"/>
                <w:b w:val="0"/>
                <w:sz w:val="28"/>
                <w:szCs w:val="26"/>
              </w:rPr>
              <w:t>roman</w:t>
            </w:r>
          </w:p>
        </w:tc>
        <w:tc>
          <w:tcPr>
            <w:tcW w:w="4004" w:type="dxa"/>
            <w:tcBorders>
              <w:left w:val="dashSmallGap" w:sz="4" w:space="0" w:color="auto"/>
            </w:tcBorders>
            <w:shd w:val="clear" w:color="auto" w:fill="808080" w:themeFill="background1" w:themeFillShade="80"/>
          </w:tcPr>
          <w:p w:rsidR="00DB64BD" w:rsidRPr="00620ACE" w:rsidRDefault="006A5FB2" w:rsidP="0097537A">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i/>
                <w:color w:val="FFFFFF" w:themeColor="background1"/>
                <w:sz w:val="24"/>
                <w:szCs w:val="24"/>
              </w:rPr>
              <w:t>Zita, la fille de l’espace</w:t>
            </w:r>
          </w:p>
          <w:p w:rsidR="00DB64BD" w:rsidRDefault="006A5FB2" w:rsidP="0097537A">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 xml:space="preserve">Ben </w:t>
            </w:r>
            <w:proofErr w:type="spellStart"/>
            <w:r>
              <w:rPr>
                <w:rFonts w:ascii="LuzSans-Book" w:hAnsi="LuzSans-Book"/>
                <w:color w:val="FFFFFF" w:themeColor="background1"/>
                <w:sz w:val="28"/>
                <w:szCs w:val="26"/>
              </w:rPr>
              <w:t>Hatke</w:t>
            </w:r>
            <w:proofErr w:type="spellEnd"/>
          </w:p>
          <w:p w:rsidR="00DB64BD" w:rsidRPr="00AF58B1" w:rsidRDefault="006A5FB2" w:rsidP="006A5FB2">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BD</w:t>
            </w:r>
          </w:p>
        </w:tc>
        <w:tc>
          <w:tcPr>
            <w:tcW w:w="3509" w:type="dxa"/>
            <w:tcBorders>
              <w:left w:val="dashSmallGap" w:sz="4" w:space="0" w:color="auto"/>
            </w:tcBorders>
            <w:shd w:val="clear" w:color="auto" w:fill="808080" w:themeFill="background1" w:themeFillShade="80"/>
          </w:tcPr>
          <w:p w:rsidR="00DB64BD" w:rsidRDefault="006A5FB2" w:rsidP="00E26A3A">
            <w:pPr>
              <w:jc w:val="center"/>
              <w:cnfStyle w:val="000000100000" w:firstRow="0" w:lastRow="0" w:firstColumn="0" w:lastColumn="0" w:oddVBand="0" w:evenVBand="0" w:oddHBand="1" w:evenHBand="0" w:firstRowFirstColumn="0" w:firstRowLastColumn="0" w:lastRowFirstColumn="0" w:lastRowLastColumn="0"/>
              <w:rPr>
                <w:rFonts w:ascii="LuzSans-Book" w:hAnsi="LuzSans-Book"/>
                <w:i/>
                <w:color w:val="FFFFFF" w:themeColor="background1"/>
                <w:sz w:val="28"/>
                <w:szCs w:val="26"/>
              </w:rPr>
            </w:pPr>
            <w:r>
              <w:rPr>
                <w:rFonts w:ascii="LuzSans-Book" w:hAnsi="LuzSans-Book"/>
                <w:i/>
                <w:color w:val="FFFFFF" w:themeColor="background1"/>
                <w:sz w:val="24"/>
                <w:szCs w:val="26"/>
              </w:rPr>
              <w:t>Le Monde d’en haut</w:t>
            </w:r>
          </w:p>
          <w:p w:rsidR="00DB64BD" w:rsidRDefault="006A5FB2" w:rsidP="00E26A3A">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Xavier-Laurent Petit</w:t>
            </w:r>
          </w:p>
          <w:p w:rsidR="00DB64BD" w:rsidRPr="00AF58B1" w:rsidRDefault="00DB64BD" w:rsidP="006A5FB2">
            <w:pPr>
              <w:jc w:val="center"/>
              <w:cnfStyle w:val="000000100000" w:firstRow="0" w:lastRow="0" w:firstColumn="0" w:lastColumn="0" w:oddVBand="0" w:evenVBand="0" w:oddHBand="1" w:evenHBand="0" w:firstRowFirstColumn="0" w:firstRowLastColumn="0" w:lastRowFirstColumn="0" w:lastRowLastColumn="0"/>
              <w:rPr>
                <w:rFonts w:ascii="LuzSans-Book" w:hAnsi="LuzSans-Book"/>
                <w:color w:val="FFFFFF" w:themeColor="background1"/>
                <w:sz w:val="28"/>
                <w:szCs w:val="26"/>
              </w:rPr>
            </w:pPr>
            <w:r>
              <w:rPr>
                <w:rFonts w:ascii="LuzSans-Book" w:hAnsi="LuzSans-Book"/>
                <w:color w:val="FFFFFF" w:themeColor="background1"/>
                <w:sz w:val="28"/>
                <w:szCs w:val="26"/>
              </w:rPr>
              <w:t>roman</w:t>
            </w:r>
          </w:p>
        </w:tc>
      </w:tr>
    </w:tbl>
    <w:p w:rsidR="00D06EE8" w:rsidRDefault="00D06EE8" w:rsidP="00D06EE8">
      <w:pPr>
        <w:spacing w:after="0"/>
        <w:rPr>
          <w:rFonts w:ascii="LuzSans-Book" w:hAnsi="LuzSans-Book"/>
          <w:i/>
          <w:sz w:val="24"/>
        </w:rPr>
      </w:pPr>
    </w:p>
    <w:tbl>
      <w:tblPr>
        <w:tblStyle w:val="Tramemoyenne2-Accent1"/>
        <w:tblW w:w="0" w:type="auto"/>
        <w:tblLook w:val="04A0" w:firstRow="1" w:lastRow="0" w:firstColumn="1" w:lastColumn="0" w:noHBand="0" w:noVBand="1"/>
      </w:tblPr>
      <w:tblGrid>
        <w:gridCol w:w="1522"/>
        <w:gridCol w:w="12482"/>
      </w:tblGrid>
      <w:tr w:rsidR="00CA4E07" w:rsidRPr="004C38FF" w:rsidTr="000732E7">
        <w:trPr>
          <w:cnfStyle w:val="100000000000" w:firstRow="1" w:lastRow="0" w:firstColumn="0" w:lastColumn="0" w:oddVBand="0" w:evenVBand="0" w:oddHBand="0" w:evenHBand="0" w:firstRowFirstColumn="0" w:firstRowLastColumn="0" w:lastRowFirstColumn="0" w:lastRowLastColumn="0"/>
          <w:trHeight w:val="2755"/>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CA4E07" w:rsidRDefault="00CA4E07" w:rsidP="000732E7">
            <w:pPr>
              <w:rPr>
                <w:rFonts w:ascii="Simple Kind Of Girl" w:hAnsi="Simple Kind Of Girl"/>
                <w:sz w:val="32"/>
                <w:u w:val="single"/>
              </w:rPr>
            </w:pPr>
            <w:r w:rsidRPr="00D06EE8">
              <w:rPr>
                <w:rFonts w:ascii="Simple Kind Of Girl" w:hAnsi="Simple Kind Of Girl"/>
                <w:sz w:val="32"/>
                <w:u w:val="single"/>
              </w:rPr>
              <w:t xml:space="preserve">Séance </w:t>
            </w:r>
            <w:r w:rsidR="006D2506">
              <w:rPr>
                <w:rFonts w:ascii="Simple Kind Of Girl" w:hAnsi="Simple Kind Of Girl"/>
                <w:sz w:val="32"/>
                <w:u w:val="single"/>
              </w:rPr>
              <w:t>1</w:t>
            </w:r>
          </w:p>
          <w:p w:rsidR="00CA4E07" w:rsidRDefault="00CA4E07" w:rsidP="000732E7">
            <w:pPr>
              <w:rPr>
                <w:rFonts w:ascii="Simple Kind Of Girl" w:hAnsi="Simple Kind Of Girl"/>
                <w:sz w:val="32"/>
                <w:u w:val="single"/>
              </w:rPr>
            </w:pPr>
          </w:p>
          <w:p w:rsidR="00CA4E07" w:rsidRPr="005179B2" w:rsidRDefault="006D2506" w:rsidP="000732E7">
            <w:pPr>
              <w:rPr>
                <w:rFonts w:ascii="Simple Kind Of Girl" w:hAnsi="Simple Kind Of Girl"/>
                <w:b w:val="0"/>
                <w:sz w:val="32"/>
                <w:u w:val="single"/>
              </w:rPr>
            </w:pPr>
            <w:r>
              <w:rPr>
                <w:rFonts w:ascii="Tw Cen MT Condensed Extra Bold" w:hAnsi="Tw Cen MT Condensed Extra Bold"/>
                <w:b w:val="0"/>
                <w:sz w:val="28"/>
              </w:rPr>
              <w:t>Découvrir un genre : la science-fiction</w:t>
            </w:r>
            <w:r w:rsidR="00CA4E07" w:rsidRPr="005179B2">
              <w:rPr>
                <w:rFonts w:ascii="Tw Cen MT Condensed Extra Bold" w:hAnsi="Tw Cen MT Condensed Extra Bold"/>
                <w:b w:val="0"/>
                <w:sz w:val="28"/>
              </w:rPr>
              <w:t xml:space="preserve"> </w:t>
            </w:r>
          </w:p>
        </w:tc>
        <w:tc>
          <w:tcPr>
            <w:tcW w:w="12618" w:type="dxa"/>
            <w:shd w:val="clear" w:color="auto" w:fill="D9D9D9" w:themeFill="background1" w:themeFillShade="D9"/>
          </w:tcPr>
          <w:p w:rsidR="00CA4E07" w:rsidRPr="005179B2" w:rsidRDefault="00E714D3" w:rsidP="000732E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Présenter les ouvrages de la période aux élèves. Grâce aux informations données par les titres et par l’observation des premières de couverture, les élèves doivent pouvoir identifier des points communs.</w:t>
            </w:r>
          </w:p>
          <w:p w:rsidR="00CA4E07" w:rsidRDefault="00CA4E07" w:rsidP="000732E7">
            <w:pPr>
              <w:cnfStyle w:val="100000000000" w:firstRow="1" w:lastRow="0" w:firstColumn="0" w:lastColumn="0" w:oddVBand="0" w:evenVBand="0" w:oddHBand="0" w:evenHBand="0" w:firstRowFirstColumn="0" w:firstRowLastColumn="0" w:lastRowFirstColumn="0" w:lastRowLastColumn="0"/>
              <w:rPr>
                <w:rFonts w:ascii="LuzSans-Book" w:hAnsi="LuzSans-Book"/>
                <w:b w:val="0"/>
                <w:i/>
                <w:color w:val="000000" w:themeColor="text1"/>
                <w:sz w:val="26"/>
                <w:szCs w:val="26"/>
              </w:rPr>
            </w:pPr>
            <w:r w:rsidRPr="005179B2">
              <w:rPr>
                <w:rFonts w:ascii="LuzSans-Book" w:hAnsi="LuzSans-Book"/>
                <w:b w:val="0"/>
                <w:color w:val="000000" w:themeColor="text1"/>
                <w:sz w:val="26"/>
                <w:szCs w:val="26"/>
              </w:rPr>
              <w:t xml:space="preserve">Dire aux élèves </w:t>
            </w:r>
            <w:r w:rsidRPr="005179B2">
              <w:rPr>
                <w:rFonts w:ascii="LuzSans-Book" w:hAnsi="LuzSans-Book"/>
                <w:b w:val="0"/>
                <w:i/>
                <w:color w:val="000000" w:themeColor="text1"/>
                <w:sz w:val="26"/>
                <w:szCs w:val="26"/>
              </w:rPr>
              <w:t>« </w:t>
            </w:r>
            <w:r w:rsidR="00E714D3">
              <w:rPr>
                <w:rFonts w:ascii="LuzSans-Book" w:hAnsi="LuzSans-Book"/>
                <w:b w:val="0"/>
                <w:i/>
                <w:color w:val="000000" w:themeColor="text1"/>
                <w:sz w:val="26"/>
                <w:szCs w:val="26"/>
              </w:rPr>
              <w:t>J’ai choisi pour vous ces lectures car elles ont un thème commun, lequel ?</w:t>
            </w:r>
            <w:r w:rsidRPr="005179B2">
              <w:rPr>
                <w:rFonts w:ascii="LuzSans-Book" w:hAnsi="LuzSans-Book"/>
                <w:b w:val="0"/>
                <w:i/>
                <w:color w:val="000000" w:themeColor="text1"/>
                <w:sz w:val="26"/>
                <w:szCs w:val="26"/>
              </w:rPr>
              <w:t>»</w:t>
            </w:r>
          </w:p>
          <w:p w:rsidR="00E714D3" w:rsidRPr="00E714D3" w:rsidRDefault="00E714D3" w:rsidP="000732E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sidRPr="00E714D3">
              <w:rPr>
                <w:rFonts w:ascii="LuzSans-Book" w:hAnsi="LuzSans-Book"/>
                <w:b w:val="0"/>
                <w:color w:val="000000" w:themeColor="text1"/>
                <w:sz w:val="26"/>
                <w:szCs w:val="26"/>
              </w:rPr>
              <w:t>L’enseignant</w:t>
            </w:r>
            <w:r>
              <w:rPr>
                <w:rFonts w:ascii="LuzSans-Book" w:hAnsi="LuzSans-Book"/>
                <w:b w:val="0"/>
                <w:color w:val="000000" w:themeColor="text1"/>
                <w:sz w:val="26"/>
                <w:szCs w:val="26"/>
              </w:rPr>
              <w:t xml:space="preserve"> nomme le genre « science-fiction » : distribuer la </w:t>
            </w:r>
            <w:r w:rsidRPr="00E714D3">
              <w:rPr>
                <w:rFonts w:ascii="LuzSans-Book" w:hAnsi="LuzSans-Book"/>
                <w:b w:val="0"/>
                <w:color w:val="000000" w:themeColor="text1"/>
                <w:sz w:val="26"/>
                <w:szCs w:val="26"/>
                <w:u w:val="single"/>
              </w:rPr>
              <w:t>fiche science-fiction</w:t>
            </w:r>
            <w:r>
              <w:rPr>
                <w:rFonts w:ascii="LuzSans-Book" w:hAnsi="LuzSans-Book"/>
                <w:b w:val="0"/>
                <w:color w:val="000000" w:themeColor="text1"/>
                <w:sz w:val="26"/>
                <w:szCs w:val="26"/>
              </w:rPr>
              <w:t xml:space="preserve"> aux élèves.</w:t>
            </w:r>
          </w:p>
          <w:p w:rsidR="00CA3BB7" w:rsidRDefault="00CA4E07" w:rsidP="00E714D3">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sidRPr="005179B2">
              <w:rPr>
                <w:rFonts w:ascii="LuzSans-Book" w:hAnsi="LuzSans-Book"/>
                <w:b w:val="0"/>
                <w:color w:val="000000" w:themeColor="text1"/>
                <w:sz w:val="26"/>
                <w:szCs w:val="26"/>
              </w:rPr>
              <w:t xml:space="preserve">Déroulement : </w:t>
            </w:r>
            <w:r w:rsidR="00E714D3">
              <w:rPr>
                <w:rFonts w:ascii="LuzSans-Book" w:hAnsi="LuzSans-Book"/>
                <w:b w:val="0"/>
                <w:color w:val="000000" w:themeColor="text1"/>
                <w:sz w:val="26"/>
                <w:szCs w:val="26"/>
              </w:rPr>
              <w:t xml:space="preserve">on demande aux élèves de nommer les différentes références représentées sur la fiche. </w:t>
            </w:r>
          </w:p>
          <w:p w:rsidR="00E714D3" w:rsidRDefault="00E714D3" w:rsidP="00E714D3">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On donne ensuite 5 à 10 minutes pour réfléchir en binômes sur les points communs entre ces films/livres. Les élèves écrivent leurs notes sur l’ardoise.</w:t>
            </w:r>
          </w:p>
          <w:p w:rsidR="00E714D3" w:rsidRDefault="00E714D3" w:rsidP="00E714D3">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Mise en commun et rédaction d’une trace écrite :</w:t>
            </w:r>
          </w:p>
          <w:p w:rsidR="00E714D3" w:rsidRDefault="00E714D3" w:rsidP="00E714D3">
            <w:pPr>
              <w:cnfStyle w:val="100000000000" w:firstRow="1" w:lastRow="0" w:firstColumn="0" w:lastColumn="0" w:oddVBand="0" w:evenVBand="0" w:oddHBand="0" w:evenHBand="0" w:firstRowFirstColumn="0" w:firstRowLastColumn="0" w:lastRowFirstColumn="0" w:lastRowLastColumn="0"/>
              <w:rPr>
                <w:rFonts w:ascii="Mrs Chocolat" w:hAnsi="Mrs Chocolat"/>
                <w:b w:val="0"/>
                <w:color w:val="auto"/>
                <w:sz w:val="32"/>
                <w:szCs w:val="26"/>
              </w:rPr>
            </w:pPr>
            <w:r w:rsidRPr="00E714D3">
              <w:rPr>
                <w:rFonts w:ascii="Mrs Chocolat" w:hAnsi="Mrs Chocolat"/>
                <w:b w:val="0"/>
                <w:color w:val="auto"/>
                <w:sz w:val="32"/>
                <w:szCs w:val="26"/>
              </w:rPr>
              <w:t xml:space="preserve">La science-fiction est un genre principalement littéraire et cinématographique, qui imagine ce que pourrait être le futur et les univers inconnus (planètes éloignées, etc.), en partant des connaissances scientifiques et technologiques actuelles. </w:t>
            </w:r>
          </w:p>
          <w:p w:rsidR="00E714D3" w:rsidRPr="00E714D3" w:rsidRDefault="00E714D3" w:rsidP="00E714D3">
            <w:pPr>
              <w:cnfStyle w:val="100000000000" w:firstRow="1" w:lastRow="0" w:firstColumn="0" w:lastColumn="0" w:oddVBand="0" w:evenVBand="0" w:oddHBand="0" w:evenHBand="0" w:firstRowFirstColumn="0" w:firstRowLastColumn="0" w:lastRowFirstColumn="0" w:lastRowLastColumn="0"/>
              <w:rPr>
                <w:rFonts w:ascii="Mrs Chocolat" w:hAnsi="Mrs Chocolat"/>
                <w:b w:val="0"/>
                <w:sz w:val="26"/>
                <w:szCs w:val="26"/>
              </w:rPr>
            </w:pPr>
            <w:r w:rsidRPr="00E714D3">
              <w:rPr>
                <w:rFonts w:ascii="Mrs Chocolat" w:hAnsi="Mrs Chocolat"/>
                <w:b w:val="0"/>
                <w:color w:val="auto"/>
                <w:sz w:val="32"/>
                <w:szCs w:val="26"/>
              </w:rPr>
              <w:t>On appelle parfois ce genre « anticipation »</w:t>
            </w:r>
          </w:p>
        </w:tc>
      </w:tr>
    </w:tbl>
    <w:p w:rsidR="00CA4E07" w:rsidRPr="00BA2B3A" w:rsidRDefault="00CA4E07" w:rsidP="00D06EE8">
      <w:pPr>
        <w:spacing w:after="0"/>
        <w:rPr>
          <w:rFonts w:ascii="LuzSans-Book" w:hAnsi="LuzSans-Book"/>
          <w:i/>
          <w:sz w:val="16"/>
        </w:rPr>
      </w:pPr>
      <w:bookmarkStart w:id="0" w:name="_GoBack"/>
      <w:bookmarkEnd w:id="0"/>
    </w:p>
    <w:tbl>
      <w:tblPr>
        <w:tblStyle w:val="Tramemoyenne2-Accent1"/>
        <w:tblW w:w="0" w:type="auto"/>
        <w:tblLook w:val="04A0" w:firstRow="1" w:lastRow="0" w:firstColumn="1" w:lastColumn="0" w:noHBand="0" w:noVBand="1"/>
      </w:tblPr>
      <w:tblGrid>
        <w:gridCol w:w="1519"/>
        <w:gridCol w:w="12485"/>
      </w:tblGrid>
      <w:tr w:rsidR="00B56EA6" w:rsidRPr="00445F67" w:rsidTr="00E26A3A">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19" w:type="dxa"/>
            <w:shd w:val="clear" w:color="auto" w:fill="808080" w:themeFill="background1" w:themeFillShade="80"/>
          </w:tcPr>
          <w:p w:rsidR="00B56EA6" w:rsidRPr="00653550" w:rsidRDefault="00B56EA6" w:rsidP="000732E7">
            <w:pPr>
              <w:rPr>
                <w:rFonts w:ascii="Simple Kind Of Girl" w:hAnsi="Simple Kind Of Girl"/>
                <w:sz w:val="32"/>
              </w:rPr>
            </w:pPr>
            <w:r w:rsidRPr="00D06EE8">
              <w:rPr>
                <w:rFonts w:ascii="Simple Kind Of Girl" w:hAnsi="Simple Kind Of Girl"/>
                <w:sz w:val="32"/>
                <w:u w:val="single"/>
              </w:rPr>
              <w:t>Séance</w:t>
            </w:r>
            <w:r w:rsidR="001D78A9">
              <w:rPr>
                <w:rFonts w:ascii="Simple Kind Of Girl" w:hAnsi="Simple Kind Of Girl"/>
                <w:sz w:val="32"/>
                <w:u w:val="single"/>
              </w:rPr>
              <w:t>s</w:t>
            </w:r>
            <w:r>
              <w:rPr>
                <w:rFonts w:ascii="Simple Kind Of Girl" w:hAnsi="Simple Kind Of Girl"/>
                <w:sz w:val="32"/>
                <w:u w:val="single"/>
              </w:rPr>
              <w:t xml:space="preserve"> </w:t>
            </w:r>
            <w:r w:rsidR="00E714D3" w:rsidRPr="00653550">
              <w:rPr>
                <w:rFonts w:ascii="Simple Kind Of Girl" w:hAnsi="Simple Kind Of Girl"/>
                <w:sz w:val="32"/>
              </w:rPr>
              <w:t>2</w:t>
            </w:r>
            <w:r w:rsidR="00653550" w:rsidRPr="00653550">
              <w:rPr>
                <w:rFonts w:ascii="Simple Kind Of Girl" w:hAnsi="Simple Kind Of Girl"/>
                <w:sz w:val="32"/>
              </w:rPr>
              <w:t>, 3, 4 et 5</w:t>
            </w:r>
          </w:p>
          <w:p w:rsidR="00B56EA6" w:rsidRPr="00402022" w:rsidRDefault="00B56EA6" w:rsidP="000732E7">
            <w:pPr>
              <w:rPr>
                <w:rFonts w:ascii="Tw Cen MT Condensed Extra Bold" w:hAnsi="Tw Cen MT Condensed Extra Bold"/>
                <w:b w:val="0"/>
                <w:sz w:val="28"/>
              </w:rPr>
            </w:pPr>
          </w:p>
        </w:tc>
        <w:tc>
          <w:tcPr>
            <w:tcW w:w="12485" w:type="dxa"/>
            <w:tcBorders>
              <w:top w:val="nil"/>
            </w:tcBorders>
            <w:shd w:val="clear" w:color="auto" w:fill="D9D9D9" w:themeFill="background1" w:themeFillShade="D9"/>
          </w:tcPr>
          <w:tbl>
            <w:tblPr>
              <w:tblStyle w:val="Grilledutableau"/>
              <w:tblW w:w="0" w:type="auto"/>
              <w:tblLook w:val="04A0" w:firstRow="1" w:lastRow="0" w:firstColumn="1" w:lastColumn="0" w:noHBand="0" w:noVBand="1"/>
            </w:tblPr>
            <w:tblGrid>
              <w:gridCol w:w="6153"/>
              <w:gridCol w:w="6106"/>
            </w:tblGrid>
            <w:tr w:rsidR="00DC7B70" w:rsidTr="00E50A84">
              <w:tc>
                <w:tcPr>
                  <w:tcW w:w="6153" w:type="dxa"/>
                  <w:shd w:val="clear" w:color="auto" w:fill="808080" w:themeFill="background1" w:themeFillShade="80"/>
                </w:tcPr>
                <w:p w:rsidR="00DC7B70" w:rsidRPr="00DC7B70" w:rsidRDefault="00697833" w:rsidP="00DC7B70">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3 : Carnet de lecteur</w:t>
                  </w:r>
                </w:p>
              </w:tc>
              <w:tc>
                <w:tcPr>
                  <w:tcW w:w="6106" w:type="dxa"/>
                  <w:shd w:val="clear" w:color="auto" w:fill="808080" w:themeFill="background1" w:themeFillShade="80"/>
                </w:tcPr>
                <w:p w:rsidR="00DC7B70" w:rsidRPr="00DC7B70" w:rsidRDefault="00597F83" w:rsidP="00597F83">
                  <w:pPr>
                    <w:jc w:val="center"/>
                    <w:rPr>
                      <w:rFonts w:ascii="LuzSans-Book" w:hAnsi="LuzSans-Book"/>
                      <w:color w:val="FFFFFF" w:themeColor="background1"/>
                      <w:sz w:val="26"/>
                      <w:szCs w:val="26"/>
                    </w:rPr>
                  </w:pPr>
                  <w:r>
                    <w:rPr>
                      <w:rFonts w:ascii="LuzSans-Book" w:hAnsi="LuzSans-Book"/>
                      <w:b/>
                      <w:color w:val="FFFFFF" w:themeColor="background1"/>
                      <w:sz w:val="26"/>
                      <w:szCs w:val="26"/>
                    </w:rPr>
                    <w:t>Atelier 2 : Lecture silencieuse</w:t>
                  </w:r>
                </w:p>
              </w:tc>
            </w:tr>
            <w:tr w:rsidR="00DC7B70" w:rsidTr="00E50A84">
              <w:tc>
                <w:tcPr>
                  <w:tcW w:w="6153" w:type="dxa"/>
                </w:tcPr>
                <w:p w:rsidR="00697833" w:rsidRPr="000069F1" w:rsidRDefault="00697833" w:rsidP="000069F1">
                  <w:pPr>
                    <w:pStyle w:val="Paragraphedeliste"/>
                    <w:numPr>
                      <w:ilvl w:val="0"/>
                      <w:numId w:val="9"/>
                    </w:numPr>
                    <w:rPr>
                      <w:rFonts w:ascii="LuzSans-Book" w:hAnsi="LuzSans-Book"/>
                      <w:color w:val="000000" w:themeColor="text1"/>
                      <w:sz w:val="26"/>
                      <w:szCs w:val="26"/>
                    </w:rPr>
                  </w:pPr>
                  <w:r w:rsidRPr="000069F1">
                    <w:rPr>
                      <w:rFonts w:ascii="LuzSans-Book" w:hAnsi="LuzSans-Book"/>
                      <w:color w:val="000000" w:themeColor="text1"/>
                      <w:sz w:val="26"/>
                      <w:szCs w:val="26"/>
                    </w:rPr>
                    <w:t>Fiche de suivi de lecture de la lecture en cours (</w:t>
                  </w:r>
                  <w:r w:rsidRPr="000069F1">
                    <w:rPr>
                      <w:rFonts w:ascii="LuzSans-Book" w:hAnsi="LuzSans-Book"/>
                      <w:color w:val="000000" w:themeColor="text1"/>
                      <w:sz w:val="26"/>
                      <w:szCs w:val="26"/>
                      <w:u w:val="single"/>
                    </w:rPr>
                    <w:t>fiche merveilleux étrange</w:t>
                  </w:r>
                  <w:r w:rsidRPr="000069F1">
                    <w:rPr>
                      <w:rFonts w:ascii="LuzSans-Book" w:hAnsi="LuzSans-Book"/>
                      <w:color w:val="000000" w:themeColor="text1"/>
                      <w:sz w:val="26"/>
                      <w:szCs w:val="26"/>
                    </w:rPr>
                    <w:t>).</w:t>
                  </w:r>
                </w:p>
                <w:p w:rsidR="00947B8B" w:rsidRDefault="00697833" w:rsidP="00697833">
                  <w:pPr>
                    <w:rPr>
                      <w:rFonts w:ascii="LuzSans-Book" w:hAnsi="LuzSans-Book"/>
                      <w:b/>
                      <w:color w:val="000000" w:themeColor="text1"/>
                      <w:sz w:val="26"/>
                      <w:szCs w:val="26"/>
                    </w:rPr>
                  </w:pPr>
                  <w:r w:rsidRPr="000069F1">
                    <w:rPr>
                      <w:rFonts w:ascii="LuzSans-Book" w:hAnsi="LuzSans-Book"/>
                      <w:b/>
                      <w:color w:val="000000" w:themeColor="text1"/>
                      <w:sz w:val="26"/>
                      <w:szCs w:val="26"/>
                    </w:rPr>
                    <w:t>Lecture de l’ouvrage en cours quand l’activité de l’atelier est terminée.</w:t>
                  </w:r>
                </w:p>
                <w:p w:rsidR="000069F1" w:rsidRPr="000069F1" w:rsidRDefault="000069F1" w:rsidP="00697833">
                  <w:pPr>
                    <w:rPr>
                      <w:rFonts w:ascii="LuzSans-Book" w:hAnsi="LuzSans-Book"/>
                      <w:b/>
                      <w:color w:val="000000" w:themeColor="text1"/>
                      <w:sz w:val="26"/>
                      <w:szCs w:val="26"/>
                    </w:rPr>
                  </w:pPr>
                </w:p>
              </w:tc>
              <w:tc>
                <w:tcPr>
                  <w:tcW w:w="6106" w:type="dxa"/>
                </w:tcPr>
                <w:p w:rsidR="00653550" w:rsidRDefault="00653550" w:rsidP="00653550">
                  <w:pPr>
                    <w:rPr>
                      <w:rFonts w:ascii="LuzSans-Book" w:hAnsi="LuzSans-Book"/>
                      <w:color w:val="000000" w:themeColor="text1"/>
                      <w:sz w:val="26"/>
                      <w:szCs w:val="26"/>
                    </w:rPr>
                  </w:pPr>
                  <w:r>
                    <w:rPr>
                      <w:rFonts w:ascii="LuzSans-Book" w:hAnsi="LuzSans-Book"/>
                      <w:b/>
                      <w:color w:val="000000" w:themeColor="text1"/>
                      <w:sz w:val="26"/>
                      <w:szCs w:val="26"/>
                    </w:rPr>
                    <w:t xml:space="preserve">Groupes 1 et 2 : </w:t>
                  </w:r>
                  <w:r w:rsidRPr="00653550">
                    <w:rPr>
                      <w:rFonts w:ascii="LuzSans-Book" w:hAnsi="LuzSans-Book"/>
                      <w:color w:val="000000" w:themeColor="text1"/>
                      <w:sz w:val="26"/>
                      <w:szCs w:val="26"/>
                    </w:rPr>
                    <w:t xml:space="preserve">jeu </w:t>
                  </w:r>
                  <w:r w:rsidRPr="00653550">
                    <w:rPr>
                      <w:rFonts w:ascii="LuzSans-Book" w:hAnsi="LuzSans-Book"/>
                      <w:i/>
                      <w:color w:val="000000" w:themeColor="text1"/>
                      <w:sz w:val="26"/>
                      <w:szCs w:val="26"/>
                    </w:rPr>
                    <w:t>Mission Lecture</w:t>
                  </w:r>
                </w:p>
                <w:p w:rsidR="00653550" w:rsidRDefault="00653550" w:rsidP="00653550">
                  <w:pPr>
                    <w:rPr>
                      <w:rFonts w:ascii="LuzSans-Book" w:hAnsi="LuzSans-Book"/>
                      <w:b/>
                      <w:color w:val="000000" w:themeColor="text1"/>
                      <w:sz w:val="26"/>
                      <w:szCs w:val="26"/>
                    </w:rPr>
                  </w:pPr>
                  <w:r>
                    <w:rPr>
                      <w:rFonts w:ascii="LuzSans-Book" w:hAnsi="LuzSans-Book"/>
                      <w:b/>
                      <w:color w:val="000000" w:themeColor="text1"/>
                      <w:sz w:val="26"/>
                      <w:szCs w:val="26"/>
                    </w:rPr>
                    <w:t xml:space="preserve">Groupes 3 et 4 : </w:t>
                  </w:r>
                  <w:r w:rsidRPr="00653550">
                    <w:rPr>
                      <w:rFonts w:ascii="LuzSans-Book" w:hAnsi="LuzSans-Book"/>
                      <w:color w:val="000000" w:themeColor="text1"/>
                      <w:sz w:val="26"/>
                      <w:szCs w:val="26"/>
                    </w:rPr>
                    <w:t xml:space="preserve">jeu </w:t>
                  </w:r>
                  <w:r>
                    <w:rPr>
                      <w:rFonts w:ascii="LuzSans-Book" w:hAnsi="LuzSans-Book"/>
                      <w:i/>
                      <w:color w:val="000000" w:themeColor="text1"/>
                      <w:sz w:val="26"/>
                      <w:szCs w:val="26"/>
                    </w:rPr>
                    <w:t>Enquête de</w:t>
                  </w:r>
                  <w:r w:rsidRPr="00653550">
                    <w:rPr>
                      <w:rFonts w:ascii="LuzSans-Book" w:hAnsi="LuzSans-Book"/>
                      <w:i/>
                      <w:color w:val="000000" w:themeColor="text1"/>
                      <w:sz w:val="26"/>
                      <w:szCs w:val="26"/>
                    </w:rPr>
                    <w:t xml:space="preserve"> Lecture</w:t>
                  </w:r>
                  <w:r w:rsidRPr="00E50A84">
                    <w:rPr>
                      <w:rFonts w:ascii="LuzSans-Book" w:hAnsi="LuzSans-Book"/>
                      <w:b/>
                      <w:color w:val="000000" w:themeColor="text1"/>
                      <w:sz w:val="26"/>
                      <w:szCs w:val="26"/>
                    </w:rPr>
                    <w:t xml:space="preserve"> </w:t>
                  </w:r>
                </w:p>
                <w:p w:rsidR="00E50A84" w:rsidRPr="00E50A84" w:rsidRDefault="00E50A84" w:rsidP="00653550">
                  <w:pPr>
                    <w:rPr>
                      <w:rFonts w:ascii="LuzSans-Book" w:hAnsi="LuzSans-Book"/>
                      <w:b/>
                      <w:color w:val="000000" w:themeColor="text1"/>
                      <w:sz w:val="26"/>
                      <w:szCs w:val="26"/>
                    </w:rPr>
                  </w:pPr>
                </w:p>
              </w:tc>
            </w:tr>
            <w:tr w:rsidR="000069F1" w:rsidTr="00E50A84">
              <w:tc>
                <w:tcPr>
                  <w:tcW w:w="6153" w:type="dxa"/>
                  <w:shd w:val="clear" w:color="auto" w:fill="808080" w:themeFill="background1" w:themeFillShade="80"/>
                </w:tcPr>
                <w:p w:rsidR="000069F1" w:rsidRPr="00DC7B70" w:rsidRDefault="000069F1" w:rsidP="000069F1">
                  <w:pPr>
                    <w:jc w:val="center"/>
                    <w:rPr>
                      <w:rFonts w:ascii="LuzSans-Book" w:hAnsi="LuzSans-Book"/>
                      <w:b/>
                      <w:color w:val="FFFFFF" w:themeColor="background1"/>
                      <w:sz w:val="26"/>
                      <w:szCs w:val="26"/>
                    </w:rPr>
                  </w:pPr>
                  <w:r>
                    <w:rPr>
                      <w:rFonts w:ascii="LuzSans-Book" w:hAnsi="LuzSans-Book"/>
                      <w:b/>
                      <w:color w:val="FFFFFF" w:themeColor="background1"/>
                      <w:sz w:val="26"/>
                      <w:szCs w:val="26"/>
                    </w:rPr>
                    <w:lastRenderedPageBreak/>
                    <w:t>Atelier 1 : Lecture à haute voix</w:t>
                  </w:r>
                </w:p>
              </w:tc>
              <w:tc>
                <w:tcPr>
                  <w:tcW w:w="6106" w:type="dxa"/>
                  <w:shd w:val="clear" w:color="auto" w:fill="808080" w:themeFill="background1" w:themeFillShade="80"/>
                </w:tcPr>
                <w:p w:rsidR="000069F1" w:rsidRDefault="000069F1" w:rsidP="000069F1">
                  <w:pPr>
                    <w:jc w:val="center"/>
                    <w:rPr>
                      <w:rFonts w:ascii="LuzSans-Book" w:hAnsi="LuzSans-Book"/>
                      <w:b/>
                      <w:color w:val="000000" w:themeColor="text1"/>
                      <w:sz w:val="26"/>
                      <w:szCs w:val="26"/>
                    </w:rPr>
                  </w:pPr>
                  <w:r>
                    <w:rPr>
                      <w:rFonts w:ascii="LuzSans-Book" w:hAnsi="LuzSans-Book"/>
                      <w:b/>
                      <w:color w:val="FFFFFF" w:themeColor="background1"/>
                      <w:sz w:val="26"/>
                      <w:szCs w:val="26"/>
                    </w:rPr>
                    <w:t>Atelier 4 : Cercle de lecture</w:t>
                  </w:r>
                </w:p>
              </w:tc>
            </w:tr>
            <w:tr w:rsidR="000069F1" w:rsidTr="00E50A84">
              <w:tc>
                <w:tcPr>
                  <w:tcW w:w="6153" w:type="dxa"/>
                </w:tcPr>
                <w:tbl>
                  <w:tblPr>
                    <w:tblStyle w:val="Grilledutableau"/>
                    <w:tblW w:w="0" w:type="auto"/>
                    <w:tblLook w:val="04A0" w:firstRow="1" w:lastRow="0" w:firstColumn="1" w:lastColumn="0" w:noHBand="0" w:noVBand="1"/>
                  </w:tblPr>
                  <w:tblGrid>
                    <w:gridCol w:w="1971"/>
                    <w:gridCol w:w="1984"/>
                    <w:gridCol w:w="1972"/>
                  </w:tblGrid>
                  <w:tr w:rsidR="000069F1" w:rsidRPr="00DC7B70" w:rsidTr="00F76B62">
                    <w:tc>
                      <w:tcPr>
                        <w:tcW w:w="1987" w:type="dxa"/>
                      </w:tcPr>
                      <w:p w:rsidR="000069F1" w:rsidRDefault="000069F1" w:rsidP="000069F1">
                        <w:pPr>
                          <w:jc w:val="center"/>
                          <w:rPr>
                            <w:rFonts w:ascii="LuzSans-Book" w:hAnsi="LuzSans-Book"/>
                            <w:color w:val="000000" w:themeColor="text1"/>
                            <w:sz w:val="26"/>
                            <w:szCs w:val="26"/>
                          </w:rPr>
                        </w:pPr>
                        <w:r w:rsidRPr="00DC7B70">
                          <w:rPr>
                            <w:rFonts w:ascii="LuzSans-Book" w:hAnsi="LuzSans-Book"/>
                            <w:color w:val="000000" w:themeColor="text1"/>
                            <w:sz w:val="26"/>
                            <w:szCs w:val="26"/>
                          </w:rPr>
                          <w:t xml:space="preserve">Ecoute </w:t>
                        </w:r>
                        <w:r>
                          <w:rPr>
                            <w:rFonts w:ascii="LuzSans-Book" w:hAnsi="LuzSans-Book"/>
                            <w:color w:val="000000" w:themeColor="text1"/>
                            <w:sz w:val="26"/>
                            <w:szCs w:val="26"/>
                          </w:rPr>
                          <w:t>d’un récit de science-fiction</w:t>
                        </w:r>
                      </w:p>
                      <w:p w:rsidR="000069F1" w:rsidRPr="00DC7B70" w:rsidRDefault="000069F1" w:rsidP="000069F1">
                        <w:pPr>
                          <w:jc w:val="center"/>
                          <w:rPr>
                            <w:rFonts w:ascii="LuzSans-Book" w:hAnsi="LuzSans-Book"/>
                            <w:color w:val="000000" w:themeColor="text1"/>
                            <w:sz w:val="26"/>
                            <w:szCs w:val="26"/>
                          </w:rPr>
                        </w:pPr>
                        <w:r>
                          <w:rPr>
                            <w:rFonts w:ascii="LuzSans-Book" w:hAnsi="LuzSans-Book"/>
                            <w:color w:val="000000" w:themeColor="text1"/>
                            <w:sz w:val="26"/>
                            <w:szCs w:val="26"/>
                          </w:rPr>
                          <w:t>(2 élèves)</w:t>
                        </w:r>
                      </w:p>
                    </w:tc>
                    <w:tc>
                      <w:tcPr>
                        <w:tcW w:w="1987" w:type="dxa"/>
                      </w:tcPr>
                      <w:p w:rsidR="000069F1" w:rsidRPr="00D9692E" w:rsidRDefault="000069F1" w:rsidP="000069F1">
                        <w:pPr>
                          <w:jc w:val="center"/>
                          <w:rPr>
                            <w:rFonts w:ascii="LuzSans-Book" w:hAnsi="LuzSans-Book"/>
                            <w:b/>
                            <w:color w:val="000000" w:themeColor="text1"/>
                            <w:sz w:val="26"/>
                            <w:szCs w:val="26"/>
                            <w:u w:val="single"/>
                          </w:rPr>
                        </w:pPr>
                        <w:r w:rsidRPr="00D9692E">
                          <w:rPr>
                            <w:rFonts w:ascii="LuzSans-Book" w:hAnsi="LuzSans-Book"/>
                            <w:b/>
                            <w:color w:val="000000" w:themeColor="text1"/>
                            <w:sz w:val="26"/>
                            <w:szCs w:val="26"/>
                            <w:u w:val="single"/>
                          </w:rPr>
                          <w:t>Avec un adulte</w:t>
                        </w:r>
                      </w:p>
                      <w:p w:rsidR="000069F1" w:rsidRPr="00653550" w:rsidRDefault="000069F1" w:rsidP="000069F1">
                        <w:pPr>
                          <w:jc w:val="center"/>
                          <w:rPr>
                            <w:rFonts w:ascii="LuzSans-Book" w:hAnsi="LuzSans-Book"/>
                            <w:b/>
                            <w:color w:val="000000" w:themeColor="text1"/>
                            <w:sz w:val="26"/>
                            <w:szCs w:val="26"/>
                          </w:rPr>
                        </w:pPr>
                        <w:r w:rsidRPr="00653550">
                          <w:rPr>
                            <w:rFonts w:ascii="LuzSans-Book" w:hAnsi="LuzSans-Book"/>
                            <w:b/>
                            <w:color w:val="000000" w:themeColor="text1"/>
                            <w:sz w:val="26"/>
                            <w:szCs w:val="26"/>
                          </w:rPr>
                          <w:t>Enregistrement d</w:t>
                        </w:r>
                        <w:r>
                          <w:rPr>
                            <w:rFonts w:ascii="LuzSans-Book" w:hAnsi="LuzSans-Book"/>
                            <w:b/>
                            <w:color w:val="000000" w:themeColor="text1"/>
                            <w:sz w:val="26"/>
                            <w:szCs w:val="26"/>
                          </w:rPr>
                          <w:t>’un extrait choisi de son livre</w:t>
                        </w:r>
                      </w:p>
                      <w:p w:rsidR="000069F1" w:rsidRDefault="000069F1" w:rsidP="000069F1">
                        <w:pPr>
                          <w:jc w:val="center"/>
                          <w:rPr>
                            <w:rFonts w:ascii="LuzSans-Book" w:hAnsi="LuzSans-Book"/>
                            <w:b/>
                            <w:color w:val="000000" w:themeColor="text1"/>
                            <w:sz w:val="26"/>
                            <w:szCs w:val="26"/>
                          </w:rPr>
                        </w:pPr>
                        <w:r w:rsidRPr="00653550">
                          <w:rPr>
                            <w:rFonts w:ascii="LuzSans-Book" w:hAnsi="LuzSans-Book"/>
                            <w:b/>
                            <w:color w:val="000000" w:themeColor="text1"/>
                            <w:sz w:val="26"/>
                            <w:szCs w:val="26"/>
                          </w:rPr>
                          <w:t>(2 élèves)</w:t>
                        </w:r>
                      </w:p>
                    </w:tc>
                    <w:tc>
                      <w:tcPr>
                        <w:tcW w:w="1988" w:type="dxa"/>
                      </w:tcPr>
                      <w:p w:rsidR="000069F1" w:rsidRDefault="000069F1" w:rsidP="000069F1">
                        <w:pPr>
                          <w:jc w:val="center"/>
                          <w:rPr>
                            <w:rFonts w:ascii="LuzSans-Book" w:hAnsi="LuzSans-Book"/>
                            <w:color w:val="000000" w:themeColor="text1"/>
                            <w:sz w:val="26"/>
                            <w:szCs w:val="26"/>
                          </w:rPr>
                        </w:pPr>
                        <w:r>
                          <w:rPr>
                            <w:rFonts w:ascii="LuzSans-Book" w:hAnsi="LuzSans-Book"/>
                            <w:color w:val="000000" w:themeColor="text1"/>
                            <w:sz w:val="26"/>
                            <w:szCs w:val="26"/>
                          </w:rPr>
                          <w:t>Jeu de lecture rapide par la prise d’indices</w:t>
                        </w:r>
                      </w:p>
                      <w:p w:rsidR="000069F1" w:rsidRPr="00DC7B70" w:rsidRDefault="000069F1" w:rsidP="000069F1">
                        <w:pPr>
                          <w:jc w:val="center"/>
                          <w:rPr>
                            <w:rFonts w:ascii="LuzSans-Book" w:hAnsi="LuzSans-Book"/>
                            <w:color w:val="000000" w:themeColor="text1"/>
                            <w:sz w:val="26"/>
                            <w:szCs w:val="26"/>
                          </w:rPr>
                        </w:pPr>
                        <w:r>
                          <w:rPr>
                            <w:rFonts w:ascii="LuzSans-Book" w:hAnsi="LuzSans-Book"/>
                            <w:color w:val="000000" w:themeColor="text1"/>
                            <w:sz w:val="26"/>
                            <w:szCs w:val="26"/>
                          </w:rPr>
                          <w:t>BRAIN BOX</w:t>
                        </w:r>
                        <w:r w:rsidRPr="00845603">
                          <w:rPr>
                            <w:rFonts w:ascii="LuzSans-Book" w:hAnsi="LuzSans-Book"/>
                            <w:i/>
                            <w:color w:val="000000" w:themeColor="text1"/>
                            <w:sz w:val="26"/>
                            <w:szCs w:val="26"/>
                          </w:rPr>
                          <w:t xml:space="preserve"> </w:t>
                        </w:r>
                      </w:p>
                    </w:tc>
                  </w:tr>
                </w:tbl>
                <w:p w:rsidR="000069F1" w:rsidRDefault="000069F1" w:rsidP="000069F1">
                  <w:pPr>
                    <w:rPr>
                      <w:rFonts w:ascii="LuzSans-Book" w:hAnsi="LuzSans-Book"/>
                      <w:b/>
                      <w:color w:val="000000" w:themeColor="text1"/>
                      <w:sz w:val="26"/>
                      <w:szCs w:val="26"/>
                    </w:rPr>
                  </w:pPr>
                  <w:r>
                    <w:rPr>
                      <w:rFonts w:ascii="LuzSans-Book" w:hAnsi="LuzSans-Book"/>
                      <w:b/>
                      <w:color w:val="000000" w:themeColor="text1"/>
                      <w:sz w:val="26"/>
                      <w:szCs w:val="26"/>
                    </w:rPr>
                    <w:t xml:space="preserve"> </w:t>
                  </w:r>
                  <w:r w:rsidRPr="00947B8B">
                    <w:rPr>
                      <w:rFonts w:ascii="LuzSans-Book" w:hAnsi="LuzSans-Book"/>
                      <w:b/>
                      <w:color w:val="000000" w:themeColor="text1"/>
                      <w:sz w:val="26"/>
                      <w:szCs w:val="26"/>
                    </w:rPr>
                    <w:t>Lecture de l’ouvrage en cours quand l’activité de l’atelier est terminée.</w:t>
                  </w:r>
                </w:p>
              </w:tc>
              <w:tc>
                <w:tcPr>
                  <w:tcW w:w="6106" w:type="dxa"/>
                </w:tcPr>
                <w:p w:rsidR="000069F1" w:rsidRPr="004D542E" w:rsidRDefault="000069F1" w:rsidP="000069F1">
                  <w:pPr>
                    <w:rPr>
                      <w:rFonts w:ascii="LuzSans-Book" w:hAnsi="LuzSans-Book"/>
                      <w:b/>
                      <w:color w:val="000000" w:themeColor="text1"/>
                      <w:sz w:val="26"/>
                      <w:szCs w:val="26"/>
                    </w:rPr>
                  </w:pPr>
                  <w:r>
                    <w:rPr>
                      <w:rFonts w:ascii="LuzSans-Book" w:hAnsi="LuzSans-Book"/>
                      <w:b/>
                      <w:color w:val="000000" w:themeColor="text1"/>
                      <w:sz w:val="26"/>
                      <w:szCs w:val="26"/>
                    </w:rPr>
                    <w:t>Comprendre les caractéristiques d’un récit de science-fiction :</w:t>
                  </w:r>
                </w:p>
                <w:p w:rsidR="000069F1" w:rsidRDefault="000069F1" w:rsidP="000069F1">
                  <w:pPr>
                    <w:pStyle w:val="Paragraphedeliste"/>
                    <w:numPr>
                      <w:ilvl w:val="0"/>
                      <w:numId w:val="1"/>
                    </w:numPr>
                    <w:rPr>
                      <w:rFonts w:ascii="LuzSans-Book" w:hAnsi="LuzSans-Book"/>
                      <w:color w:val="000000" w:themeColor="text1"/>
                      <w:sz w:val="26"/>
                      <w:szCs w:val="26"/>
                    </w:rPr>
                  </w:pPr>
                  <w:r>
                    <w:rPr>
                      <w:rFonts w:ascii="LuzSans-Book" w:hAnsi="LuzSans-Book"/>
                      <w:color w:val="000000" w:themeColor="text1"/>
                      <w:sz w:val="26"/>
                      <w:szCs w:val="26"/>
                    </w:rPr>
                    <w:t>Nommer le titre et l’auteur</w:t>
                  </w:r>
                </w:p>
                <w:p w:rsidR="000069F1" w:rsidRDefault="000069F1" w:rsidP="000069F1">
                  <w:pPr>
                    <w:pStyle w:val="Paragraphedeliste"/>
                    <w:numPr>
                      <w:ilvl w:val="0"/>
                      <w:numId w:val="1"/>
                    </w:numPr>
                    <w:rPr>
                      <w:rFonts w:ascii="LuzSans-Book" w:hAnsi="LuzSans-Book"/>
                      <w:color w:val="000000" w:themeColor="text1"/>
                      <w:sz w:val="26"/>
                      <w:szCs w:val="26"/>
                    </w:rPr>
                  </w:pPr>
                  <w:r>
                    <w:rPr>
                      <w:rFonts w:ascii="LuzSans-Book" w:hAnsi="LuzSans-Book"/>
                      <w:color w:val="000000" w:themeColor="text1"/>
                      <w:sz w:val="26"/>
                      <w:szCs w:val="26"/>
                    </w:rPr>
                    <w:t>Donner des informations le début du récit (lieux, époque, personnages... Qui parle ?)</w:t>
                  </w:r>
                </w:p>
                <w:p w:rsidR="000069F1" w:rsidRDefault="000069F1" w:rsidP="000069F1">
                  <w:pPr>
                    <w:pStyle w:val="Paragraphedeliste"/>
                    <w:numPr>
                      <w:ilvl w:val="0"/>
                      <w:numId w:val="1"/>
                    </w:numPr>
                    <w:rPr>
                      <w:rFonts w:ascii="LuzSans-Book" w:hAnsi="LuzSans-Book"/>
                      <w:color w:val="000000" w:themeColor="text1"/>
                      <w:sz w:val="26"/>
                      <w:szCs w:val="26"/>
                    </w:rPr>
                  </w:pPr>
                  <w:r>
                    <w:rPr>
                      <w:rFonts w:ascii="LuzSans-Book" w:hAnsi="LuzSans-Book"/>
                      <w:color w:val="000000" w:themeColor="text1"/>
                      <w:sz w:val="26"/>
                      <w:szCs w:val="26"/>
                    </w:rPr>
                    <w:t>Demander aux élèves en quoi ce roman est un récit de science-fiction.</w:t>
                  </w:r>
                </w:p>
                <w:p w:rsidR="000069F1" w:rsidRDefault="000069F1" w:rsidP="000069F1">
                  <w:pPr>
                    <w:pStyle w:val="Paragraphedeliste"/>
                    <w:numPr>
                      <w:ilvl w:val="0"/>
                      <w:numId w:val="1"/>
                    </w:numPr>
                    <w:rPr>
                      <w:rFonts w:ascii="LuzSans-Book" w:hAnsi="LuzSans-Book"/>
                      <w:color w:val="000000" w:themeColor="text1"/>
                      <w:sz w:val="26"/>
                      <w:szCs w:val="26"/>
                    </w:rPr>
                  </w:pPr>
                  <w:r>
                    <w:rPr>
                      <w:rFonts w:ascii="LuzSans-Book" w:hAnsi="LuzSans-Book"/>
                      <w:color w:val="000000" w:themeColor="text1"/>
                      <w:sz w:val="26"/>
                      <w:szCs w:val="26"/>
                    </w:rPr>
                    <w:t>Demander aux élèves de nommer les mots du lexique de la science-fiction.</w:t>
                  </w:r>
                </w:p>
                <w:p w:rsidR="000069F1" w:rsidRPr="00597F83" w:rsidRDefault="000069F1" w:rsidP="000069F1">
                  <w:pPr>
                    <w:pStyle w:val="Paragraphedeliste"/>
                    <w:numPr>
                      <w:ilvl w:val="0"/>
                      <w:numId w:val="1"/>
                    </w:numPr>
                    <w:rPr>
                      <w:rFonts w:ascii="LuzSans-Book" w:hAnsi="LuzSans-Book"/>
                      <w:color w:val="000000" w:themeColor="text1"/>
                      <w:sz w:val="26"/>
                      <w:szCs w:val="26"/>
                    </w:rPr>
                  </w:pPr>
                  <w:r>
                    <w:rPr>
                      <w:rFonts w:ascii="LuzSans-Book" w:hAnsi="LuzSans-Book"/>
                      <w:color w:val="000000" w:themeColor="text1"/>
                      <w:sz w:val="26"/>
                      <w:szCs w:val="26"/>
                    </w:rPr>
                    <w:t>Echanges autour des dessins des élèves</w:t>
                  </w:r>
                </w:p>
              </w:tc>
            </w:tr>
          </w:tbl>
          <w:p w:rsidR="00DC7B70" w:rsidRPr="00445F67" w:rsidRDefault="00DC7B70" w:rsidP="000732E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947B8B" w:rsidRPr="00BA2B3A" w:rsidRDefault="00947B8B" w:rsidP="00AF7227">
      <w:pPr>
        <w:spacing w:after="0" w:line="240" w:lineRule="auto"/>
        <w:rPr>
          <w:rFonts w:ascii="Wish I Were Taller" w:hAnsi="Wish I Were Taller"/>
          <w:sz w:val="16"/>
        </w:rPr>
      </w:pPr>
    </w:p>
    <w:tbl>
      <w:tblPr>
        <w:tblStyle w:val="Tramemoyenne2-Accent1"/>
        <w:tblW w:w="0" w:type="auto"/>
        <w:tblLook w:val="04A0" w:firstRow="1" w:lastRow="0" w:firstColumn="1" w:lastColumn="0" w:noHBand="0" w:noVBand="1"/>
      </w:tblPr>
      <w:tblGrid>
        <w:gridCol w:w="1524"/>
        <w:gridCol w:w="12480"/>
      </w:tblGrid>
      <w:tr w:rsidR="00292DBD" w:rsidRPr="004C38FF" w:rsidTr="005719CB">
        <w:trPr>
          <w:cnfStyle w:val="100000000000" w:firstRow="1" w:lastRow="0" w:firstColumn="0" w:lastColumn="0" w:oddVBand="0" w:evenVBand="0" w:oddHBand="0" w:evenHBand="0" w:firstRowFirstColumn="0" w:firstRowLastColumn="0" w:lastRowFirstColumn="0" w:lastRowLastColumn="0"/>
          <w:trHeight w:val="898"/>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292DBD" w:rsidRDefault="00292DBD" w:rsidP="000732E7">
            <w:pPr>
              <w:rPr>
                <w:rFonts w:ascii="Simple Kind Of Girl" w:hAnsi="Simple Kind Of Girl"/>
                <w:sz w:val="32"/>
                <w:u w:val="single"/>
              </w:rPr>
            </w:pPr>
            <w:r w:rsidRPr="00D06EE8">
              <w:rPr>
                <w:rFonts w:ascii="Simple Kind Of Girl" w:hAnsi="Simple Kind Of Girl"/>
                <w:sz w:val="32"/>
                <w:u w:val="single"/>
              </w:rPr>
              <w:t xml:space="preserve">Séance </w:t>
            </w:r>
            <w:r w:rsidR="00524F90">
              <w:rPr>
                <w:rFonts w:ascii="Simple Kind Of Girl" w:hAnsi="Simple Kind Of Girl"/>
                <w:sz w:val="32"/>
                <w:u w:val="single"/>
              </w:rPr>
              <w:t>8</w:t>
            </w:r>
          </w:p>
          <w:p w:rsidR="00292DBD" w:rsidRPr="005179B2" w:rsidRDefault="005719CB" w:rsidP="000732E7">
            <w:pPr>
              <w:rPr>
                <w:rFonts w:ascii="Simple Kind Of Girl" w:hAnsi="Simple Kind Of Girl"/>
                <w:b w:val="0"/>
                <w:sz w:val="32"/>
                <w:u w:val="single"/>
              </w:rPr>
            </w:pPr>
            <w:r w:rsidRPr="005179B2">
              <w:rPr>
                <w:rFonts w:ascii="Tw Cen MT Condensed Extra Bold" w:hAnsi="Tw Cen MT Condensed Extra Bold"/>
                <w:b w:val="0"/>
                <w:sz w:val="28"/>
              </w:rPr>
              <w:t>Evaluation en poésie</w:t>
            </w:r>
            <w:r w:rsidR="00292DBD" w:rsidRPr="005179B2">
              <w:rPr>
                <w:rFonts w:ascii="Tw Cen MT Condensed Extra Bold" w:hAnsi="Tw Cen MT Condensed Extra Bold"/>
                <w:b w:val="0"/>
                <w:sz w:val="28"/>
              </w:rPr>
              <w:t xml:space="preserve"> </w:t>
            </w:r>
          </w:p>
        </w:tc>
        <w:tc>
          <w:tcPr>
            <w:tcW w:w="12618" w:type="dxa"/>
            <w:shd w:val="clear" w:color="auto" w:fill="D9D9D9" w:themeFill="background1" w:themeFillShade="D9"/>
          </w:tcPr>
          <w:p w:rsidR="00292DBD" w:rsidRPr="005179B2" w:rsidRDefault="00292DBD" w:rsidP="000732E7">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sidRPr="005179B2">
              <w:rPr>
                <w:rFonts w:ascii="LuzSans-Book" w:hAnsi="LuzSans-Book"/>
                <w:b w:val="0"/>
                <w:color w:val="000000" w:themeColor="text1"/>
                <w:sz w:val="26"/>
                <w:szCs w:val="26"/>
              </w:rPr>
              <w:t xml:space="preserve">Evaluer des élèves </w:t>
            </w:r>
            <w:r w:rsidR="005719CB" w:rsidRPr="005179B2">
              <w:rPr>
                <w:rFonts w:ascii="LuzSans-Book" w:hAnsi="LuzSans-Book"/>
                <w:b w:val="0"/>
                <w:color w:val="000000" w:themeColor="text1"/>
                <w:sz w:val="26"/>
                <w:szCs w:val="26"/>
              </w:rPr>
              <w:t>en poésie</w:t>
            </w:r>
            <w:r w:rsidRPr="005179B2">
              <w:rPr>
                <w:rFonts w:ascii="LuzSans-Book" w:hAnsi="LuzSans-Book"/>
                <w:b w:val="0"/>
                <w:color w:val="000000" w:themeColor="text1"/>
                <w:sz w:val="26"/>
                <w:szCs w:val="26"/>
              </w:rPr>
              <w:t>, à tour de rôle</w:t>
            </w:r>
            <w:r w:rsidR="005719CB" w:rsidRPr="005179B2">
              <w:rPr>
                <w:rFonts w:ascii="LuzSans-Book" w:hAnsi="LuzSans-Book"/>
                <w:b w:val="0"/>
                <w:color w:val="000000" w:themeColor="text1"/>
                <w:sz w:val="26"/>
                <w:szCs w:val="26"/>
              </w:rPr>
              <w:t>.</w:t>
            </w:r>
          </w:p>
          <w:p w:rsidR="00292DBD" w:rsidRPr="004C38FF" w:rsidRDefault="00524F90" w:rsidP="005719CB">
            <w:pPr>
              <w:cnfStyle w:val="100000000000" w:firstRow="1" w:lastRow="0" w:firstColumn="0" w:lastColumn="0" w:oddVBand="0" w:evenVBand="0" w:oddHBand="0" w:evenHBand="0" w:firstRowFirstColumn="0" w:firstRowLastColumn="0" w:lastRowFirstColumn="0" w:lastRowLastColumn="0"/>
              <w:rPr>
                <w:rFonts w:ascii="LuzSans-Book" w:hAnsi="LuzSans-Book"/>
                <w:b w:val="0"/>
                <w:sz w:val="26"/>
                <w:szCs w:val="26"/>
              </w:rPr>
            </w:pPr>
            <w:r>
              <w:rPr>
                <w:rFonts w:ascii="LuzSans-Book" w:hAnsi="LuzSans-Book"/>
                <w:b w:val="0"/>
                <w:color w:val="000000" w:themeColor="text1"/>
                <w:sz w:val="26"/>
                <w:szCs w:val="26"/>
              </w:rPr>
              <w:t>Copie de la poésie P7 et illustration pour les autres.</w:t>
            </w:r>
          </w:p>
        </w:tc>
      </w:tr>
    </w:tbl>
    <w:p w:rsidR="00524F90" w:rsidRPr="00BA2B3A" w:rsidRDefault="00524F90" w:rsidP="000069F1">
      <w:pPr>
        <w:spacing w:after="0" w:line="240" w:lineRule="auto"/>
        <w:rPr>
          <w:rFonts w:ascii="Quicksand Book" w:hAnsi="Quicksand Book"/>
          <w:sz w:val="16"/>
        </w:rPr>
      </w:pPr>
    </w:p>
    <w:tbl>
      <w:tblPr>
        <w:tblStyle w:val="Tramemoyenne2-Accent1"/>
        <w:tblW w:w="0" w:type="auto"/>
        <w:tblLook w:val="04A0" w:firstRow="1" w:lastRow="0" w:firstColumn="1" w:lastColumn="0" w:noHBand="0" w:noVBand="1"/>
      </w:tblPr>
      <w:tblGrid>
        <w:gridCol w:w="1519"/>
        <w:gridCol w:w="12485"/>
      </w:tblGrid>
      <w:tr w:rsidR="000069F1" w:rsidRPr="00445F67" w:rsidTr="00F76B62">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19" w:type="dxa"/>
            <w:shd w:val="clear" w:color="auto" w:fill="808080" w:themeFill="background1" w:themeFillShade="80"/>
          </w:tcPr>
          <w:p w:rsidR="000069F1" w:rsidRPr="00653550" w:rsidRDefault="000069F1" w:rsidP="00F76B62">
            <w:pPr>
              <w:rPr>
                <w:rFonts w:ascii="Simple Kind Of Girl" w:hAnsi="Simple Kind Of Girl"/>
                <w:sz w:val="32"/>
              </w:rPr>
            </w:pPr>
            <w:r w:rsidRPr="00D06EE8">
              <w:rPr>
                <w:rFonts w:ascii="Simple Kind Of Girl" w:hAnsi="Simple Kind Of Girl"/>
                <w:sz w:val="32"/>
                <w:u w:val="single"/>
              </w:rPr>
              <w:t>Séance</w:t>
            </w:r>
            <w:r>
              <w:rPr>
                <w:rFonts w:ascii="Simple Kind Of Girl" w:hAnsi="Simple Kind Of Girl"/>
                <w:sz w:val="32"/>
                <w:u w:val="single"/>
              </w:rPr>
              <w:t xml:space="preserve">s </w:t>
            </w:r>
            <w:r>
              <w:rPr>
                <w:rFonts w:ascii="Simple Kind Of Girl" w:hAnsi="Simple Kind Of Girl"/>
                <w:sz w:val="32"/>
              </w:rPr>
              <w:t>6,7, 9 et 10</w:t>
            </w:r>
          </w:p>
          <w:p w:rsidR="000069F1" w:rsidRPr="00402022" w:rsidRDefault="000069F1" w:rsidP="00F76B62">
            <w:pPr>
              <w:rPr>
                <w:rFonts w:ascii="Tw Cen MT Condensed Extra Bold" w:hAnsi="Tw Cen MT Condensed Extra Bold"/>
                <w:b w:val="0"/>
                <w:sz w:val="28"/>
              </w:rPr>
            </w:pPr>
          </w:p>
        </w:tc>
        <w:tc>
          <w:tcPr>
            <w:tcW w:w="12485" w:type="dxa"/>
            <w:tcBorders>
              <w:top w:val="nil"/>
            </w:tcBorders>
            <w:shd w:val="clear" w:color="auto" w:fill="D9D9D9" w:themeFill="background1" w:themeFillShade="D9"/>
          </w:tcPr>
          <w:tbl>
            <w:tblPr>
              <w:tblStyle w:val="Grilledutableau"/>
              <w:tblW w:w="0" w:type="auto"/>
              <w:tblLook w:val="04A0" w:firstRow="1" w:lastRow="0" w:firstColumn="1" w:lastColumn="0" w:noHBand="0" w:noVBand="1"/>
            </w:tblPr>
            <w:tblGrid>
              <w:gridCol w:w="6153"/>
              <w:gridCol w:w="6106"/>
            </w:tblGrid>
            <w:tr w:rsidR="000069F1" w:rsidTr="00F76B62">
              <w:tc>
                <w:tcPr>
                  <w:tcW w:w="6153" w:type="dxa"/>
                  <w:shd w:val="clear" w:color="auto" w:fill="808080" w:themeFill="background1" w:themeFillShade="80"/>
                </w:tcPr>
                <w:p w:rsidR="000069F1" w:rsidRPr="00DC7B70" w:rsidRDefault="000069F1" w:rsidP="00F76B62">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3 : Carnet de lecteur</w:t>
                  </w:r>
                </w:p>
              </w:tc>
              <w:tc>
                <w:tcPr>
                  <w:tcW w:w="6106" w:type="dxa"/>
                  <w:shd w:val="clear" w:color="auto" w:fill="808080" w:themeFill="background1" w:themeFillShade="80"/>
                </w:tcPr>
                <w:p w:rsidR="000069F1" w:rsidRPr="00DC7B70" w:rsidRDefault="000069F1" w:rsidP="00F76B62">
                  <w:pPr>
                    <w:jc w:val="center"/>
                    <w:rPr>
                      <w:rFonts w:ascii="LuzSans-Book" w:hAnsi="LuzSans-Book"/>
                      <w:color w:val="FFFFFF" w:themeColor="background1"/>
                      <w:sz w:val="26"/>
                      <w:szCs w:val="26"/>
                    </w:rPr>
                  </w:pPr>
                  <w:r>
                    <w:rPr>
                      <w:rFonts w:ascii="LuzSans-Book" w:hAnsi="LuzSans-Book"/>
                      <w:b/>
                      <w:color w:val="FFFFFF" w:themeColor="background1"/>
                      <w:sz w:val="26"/>
                      <w:szCs w:val="26"/>
                    </w:rPr>
                    <w:t>Atelier 2 : Lecture silencieuse</w:t>
                  </w:r>
                </w:p>
              </w:tc>
            </w:tr>
            <w:tr w:rsidR="000069F1" w:rsidTr="00F76B62">
              <w:tc>
                <w:tcPr>
                  <w:tcW w:w="6153" w:type="dxa"/>
                </w:tcPr>
                <w:p w:rsidR="000069F1" w:rsidRPr="000069F1" w:rsidRDefault="000069F1" w:rsidP="00F76B62">
                  <w:pPr>
                    <w:pStyle w:val="Paragraphedeliste"/>
                    <w:numPr>
                      <w:ilvl w:val="0"/>
                      <w:numId w:val="9"/>
                    </w:numPr>
                    <w:rPr>
                      <w:rFonts w:ascii="LuzSans-Book" w:hAnsi="LuzSans-Book"/>
                      <w:color w:val="000000" w:themeColor="text1"/>
                      <w:sz w:val="26"/>
                      <w:szCs w:val="26"/>
                    </w:rPr>
                  </w:pPr>
                  <w:r w:rsidRPr="000069F1">
                    <w:rPr>
                      <w:rFonts w:ascii="LuzSans-Book" w:hAnsi="LuzSans-Book"/>
                      <w:color w:val="000000" w:themeColor="text1"/>
                      <w:sz w:val="26"/>
                      <w:szCs w:val="26"/>
                    </w:rPr>
                    <w:t>Fiche de suivi de lecture de la lecture en cours (</w:t>
                  </w:r>
                  <w:r w:rsidR="00F02E34">
                    <w:rPr>
                      <w:rFonts w:ascii="LuzSans-Book" w:hAnsi="LuzSans-Book"/>
                      <w:color w:val="000000" w:themeColor="text1"/>
                      <w:sz w:val="26"/>
                      <w:szCs w:val="26"/>
                      <w:u w:val="single"/>
                    </w:rPr>
                    <w:t>carte mentale trous</w:t>
                  </w:r>
                  <w:r w:rsidRPr="000069F1">
                    <w:rPr>
                      <w:rFonts w:ascii="LuzSans-Book" w:hAnsi="LuzSans-Book"/>
                      <w:color w:val="000000" w:themeColor="text1"/>
                      <w:sz w:val="26"/>
                      <w:szCs w:val="26"/>
                    </w:rPr>
                    <w:t>).</w:t>
                  </w:r>
                </w:p>
                <w:p w:rsidR="000069F1" w:rsidRDefault="000069F1" w:rsidP="00F76B62">
                  <w:pPr>
                    <w:rPr>
                      <w:rFonts w:ascii="LuzSans-Book" w:hAnsi="LuzSans-Book"/>
                      <w:b/>
                      <w:color w:val="000000" w:themeColor="text1"/>
                      <w:sz w:val="26"/>
                      <w:szCs w:val="26"/>
                    </w:rPr>
                  </w:pPr>
                  <w:r w:rsidRPr="000069F1">
                    <w:rPr>
                      <w:rFonts w:ascii="LuzSans-Book" w:hAnsi="LuzSans-Book"/>
                      <w:b/>
                      <w:color w:val="000000" w:themeColor="text1"/>
                      <w:sz w:val="26"/>
                      <w:szCs w:val="26"/>
                    </w:rPr>
                    <w:t>Lecture de l’ouvrage en cours quand l’activité de l’atelier est terminée.</w:t>
                  </w:r>
                </w:p>
                <w:p w:rsidR="000069F1" w:rsidRPr="000069F1" w:rsidRDefault="000069F1" w:rsidP="00F76B62">
                  <w:pPr>
                    <w:rPr>
                      <w:rFonts w:ascii="LuzSans-Book" w:hAnsi="LuzSans-Book"/>
                      <w:b/>
                      <w:color w:val="000000" w:themeColor="text1"/>
                      <w:sz w:val="26"/>
                      <w:szCs w:val="26"/>
                    </w:rPr>
                  </w:pPr>
                </w:p>
              </w:tc>
              <w:tc>
                <w:tcPr>
                  <w:tcW w:w="6106" w:type="dxa"/>
                </w:tcPr>
                <w:p w:rsidR="000069F1"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t xml:space="preserve">Groupes 1 et 2 : </w:t>
                  </w:r>
                  <w:r w:rsidRPr="00653550">
                    <w:rPr>
                      <w:rFonts w:ascii="LuzSans-Book" w:hAnsi="LuzSans-Book"/>
                      <w:color w:val="000000" w:themeColor="text1"/>
                      <w:sz w:val="26"/>
                      <w:szCs w:val="26"/>
                    </w:rPr>
                    <w:t xml:space="preserve">jeu </w:t>
                  </w:r>
                  <w:r>
                    <w:rPr>
                      <w:rFonts w:ascii="LuzSans-Book" w:hAnsi="LuzSans-Book"/>
                      <w:i/>
                      <w:color w:val="000000" w:themeColor="text1"/>
                      <w:sz w:val="26"/>
                      <w:szCs w:val="26"/>
                    </w:rPr>
                    <w:t>Enquête de</w:t>
                  </w:r>
                  <w:r w:rsidRPr="00653550">
                    <w:rPr>
                      <w:rFonts w:ascii="LuzSans-Book" w:hAnsi="LuzSans-Book"/>
                      <w:i/>
                      <w:color w:val="000000" w:themeColor="text1"/>
                      <w:sz w:val="26"/>
                      <w:szCs w:val="26"/>
                    </w:rPr>
                    <w:t xml:space="preserve"> Lecture</w:t>
                  </w:r>
                  <w:r w:rsidRPr="00E50A84">
                    <w:rPr>
                      <w:rFonts w:ascii="LuzSans-Book" w:hAnsi="LuzSans-Book"/>
                      <w:b/>
                      <w:color w:val="000000" w:themeColor="text1"/>
                      <w:sz w:val="26"/>
                      <w:szCs w:val="26"/>
                    </w:rPr>
                    <w:t xml:space="preserve"> </w:t>
                  </w:r>
                </w:p>
                <w:p w:rsidR="000069F1"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t xml:space="preserve">Groupes 3 et 4 : </w:t>
                  </w:r>
                  <w:r w:rsidRPr="00653550">
                    <w:rPr>
                      <w:rFonts w:ascii="LuzSans-Book" w:hAnsi="LuzSans-Book"/>
                      <w:color w:val="000000" w:themeColor="text1"/>
                      <w:sz w:val="26"/>
                      <w:szCs w:val="26"/>
                    </w:rPr>
                    <w:t xml:space="preserve">jeu </w:t>
                  </w:r>
                  <w:r>
                    <w:rPr>
                      <w:rFonts w:ascii="LuzSans-Book" w:hAnsi="LuzSans-Book"/>
                      <w:i/>
                      <w:color w:val="000000" w:themeColor="text1"/>
                      <w:sz w:val="26"/>
                      <w:szCs w:val="26"/>
                    </w:rPr>
                    <w:t>Bateau de Pirate</w:t>
                  </w:r>
                  <w:r w:rsidRPr="00E50A84">
                    <w:rPr>
                      <w:rFonts w:ascii="LuzSans-Book" w:hAnsi="LuzSans-Book"/>
                      <w:b/>
                      <w:color w:val="000000" w:themeColor="text1"/>
                      <w:sz w:val="26"/>
                      <w:szCs w:val="26"/>
                    </w:rPr>
                    <w:t xml:space="preserve"> </w:t>
                  </w:r>
                </w:p>
                <w:p w:rsidR="000069F1" w:rsidRPr="00E50A84" w:rsidRDefault="000069F1" w:rsidP="00F76B62">
                  <w:pPr>
                    <w:rPr>
                      <w:rFonts w:ascii="LuzSans-Book" w:hAnsi="LuzSans-Book"/>
                      <w:b/>
                      <w:color w:val="000000" w:themeColor="text1"/>
                      <w:sz w:val="26"/>
                      <w:szCs w:val="26"/>
                    </w:rPr>
                  </w:pPr>
                </w:p>
              </w:tc>
            </w:tr>
            <w:tr w:rsidR="000069F1" w:rsidTr="00F76B62">
              <w:tc>
                <w:tcPr>
                  <w:tcW w:w="6153" w:type="dxa"/>
                  <w:shd w:val="clear" w:color="auto" w:fill="808080" w:themeFill="background1" w:themeFillShade="80"/>
                </w:tcPr>
                <w:p w:rsidR="000069F1" w:rsidRPr="00DC7B70" w:rsidRDefault="000069F1" w:rsidP="00F76B62">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1 : Lecture à haute voix</w:t>
                  </w:r>
                </w:p>
              </w:tc>
              <w:tc>
                <w:tcPr>
                  <w:tcW w:w="6106" w:type="dxa"/>
                  <w:shd w:val="clear" w:color="auto" w:fill="808080" w:themeFill="background1" w:themeFillShade="80"/>
                </w:tcPr>
                <w:p w:rsidR="000069F1" w:rsidRDefault="000069F1" w:rsidP="00F76B62">
                  <w:pPr>
                    <w:jc w:val="center"/>
                    <w:rPr>
                      <w:rFonts w:ascii="LuzSans-Book" w:hAnsi="LuzSans-Book"/>
                      <w:b/>
                      <w:color w:val="000000" w:themeColor="text1"/>
                      <w:sz w:val="26"/>
                      <w:szCs w:val="26"/>
                    </w:rPr>
                  </w:pPr>
                  <w:r>
                    <w:rPr>
                      <w:rFonts w:ascii="LuzSans-Book" w:hAnsi="LuzSans-Book"/>
                      <w:b/>
                      <w:color w:val="FFFFFF" w:themeColor="background1"/>
                      <w:sz w:val="26"/>
                      <w:szCs w:val="26"/>
                    </w:rPr>
                    <w:t>Atelier 4 : Cercle de lecture</w:t>
                  </w:r>
                </w:p>
              </w:tc>
            </w:tr>
            <w:tr w:rsidR="000069F1" w:rsidTr="00F76B62">
              <w:tc>
                <w:tcPr>
                  <w:tcW w:w="6153" w:type="dxa"/>
                </w:tcPr>
                <w:tbl>
                  <w:tblPr>
                    <w:tblStyle w:val="Grilledutableau"/>
                    <w:tblW w:w="0" w:type="auto"/>
                    <w:tblLook w:val="04A0" w:firstRow="1" w:lastRow="0" w:firstColumn="1" w:lastColumn="0" w:noHBand="0" w:noVBand="1"/>
                  </w:tblPr>
                  <w:tblGrid>
                    <w:gridCol w:w="1971"/>
                    <w:gridCol w:w="1984"/>
                    <w:gridCol w:w="1972"/>
                  </w:tblGrid>
                  <w:tr w:rsidR="000069F1" w:rsidRPr="00DC7B70" w:rsidTr="00F76B62">
                    <w:tc>
                      <w:tcPr>
                        <w:tcW w:w="1987" w:type="dxa"/>
                      </w:tcPr>
                      <w:p w:rsidR="000069F1" w:rsidRDefault="000069F1" w:rsidP="00F76B62">
                        <w:pPr>
                          <w:jc w:val="center"/>
                          <w:rPr>
                            <w:rFonts w:ascii="LuzSans-Book" w:hAnsi="LuzSans-Book"/>
                            <w:color w:val="000000" w:themeColor="text1"/>
                            <w:sz w:val="26"/>
                            <w:szCs w:val="26"/>
                          </w:rPr>
                        </w:pPr>
                        <w:r w:rsidRPr="00DC7B70">
                          <w:rPr>
                            <w:rFonts w:ascii="LuzSans-Book" w:hAnsi="LuzSans-Book"/>
                            <w:color w:val="000000" w:themeColor="text1"/>
                            <w:sz w:val="26"/>
                            <w:szCs w:val="26"/>
                          </w:rPr>
                          <w:t xml:space="preserve">Ecoute </w:t>
                        </w:r>
                        <w:r>
                          <w:rPr>
                            <w:rFonts w:ascii="LuzSans-Book" w:hAnsi="LuzSans-Book"/>
                            <w:color w:val="000000" w:themeColor="text1"/>
                            <w:sz w:val="26"/>
                            <w:szCs w:val="26"/>
                          </w:rPr>
                          <w:t>d’un récit de science-fiction</w:t>
                        </w:r>
                      </w:p>
                      <w:p w:rsidR="000069F1" w:rsidRPr="00DC7B70" w:rsidRDefault="000069F1" w:rsidP="00F76B62">
                        <w:pPr>
                          <w:jc w:val="center"/>
                          <w:rPr>
                            <w:rFonts w:ascii="LuzSans-Book" w:hAnsi="LuzSans-Book"/>
                            <w:color w:val="000000" w:themeColor="text1"/>
                            <w:sz w:val="26"/>
                            <w:szCs w:val="26"/>
                          </w:rPr>
                        </w:pPr>
                        <w:r>
                          <w:rPr>
                            <w:rFonts w:ascii="LuzSans-Book" w:hAnsi="LuzSans-Book"/>
                            <w:color w:val="000000" w:themeColor="text1"/>
                            <w:sz w:val="26"/>
                            <w:szCs w:val="26"/>
                          </w:rPr>
                          <w:t>(2 élèves)</w:t>
                        </w:r>
                      </w:p>
                    </w:tc>
                    <w:tc>
                      <w:tcPr>
                        <w:tcW w:w="1987" w:type="dxa"/>
                      </w:tcPr>
                      <w:p w:rsidR="000069F1" w:rsidRPr="00D9692E" w:rsidRDefault="000069F1" w:rsidP="00F76B62">
                        <w:pPr>
                          <w:jc w:val="center"/>
                          <w:rPr>
                            <w:rFonts w:ascii="LuzSans-Book" w:hAnsi="LuzSans-Book"/>
                            <w:b/>
                            <w:color w:val="000000" w:themeColor="text1"/>
                            <w:sz w:val="26"/>
                            <w:szCs w:val="26"/>
                            <w:u w:val="single"/>
                          </w:rPr>
                        </w:pPr>
                        <w:r w:rsidRPr="00D9692E">
                          <w:rPr>
                            <w:rFonts w:ascii="LuzSans-Book" w:hAnsi="LuzSans-Book"/>
                            <w:b/>
                            <w:color w:val="000000" w:themeColor="text1"/>
                            <w:sz w:val="26"/>
                            <w:szCs w:val="26"/>
                            <w:u w:val="single"/>
                          </w:rPr>
                          <w:t>Avec un adulte</w:t>
                        </w:r>
                      </w:p>
                      <w:p w:rsidR="000069F1" w:rsidRPr="00653550" w:rsidRDefault="000069F1" w:rsidP="00F76B62">
                        <w:pPr>
                          <w:jc w:val="center"/>
                          <w:rPr>
                            <w:rFonts w:ascii="LuzSans-Book" w:hAnsi="LuzSans-Book"/>
                            <w:b/>
                            <w:color w:val="000000" w:themeColor="text1"/>
                            <w:sz w:val="26"/>
                            <w:szCs w:val="26"/>
                          </w:rPr>
                        </w:pPr>
                        <w:r w:rsidRPr="00653550">
                          <w:rPr>
                            <w:rFonts w:ascii="LuzSans-Book" w:hAnsi="LuzSans-Book"/>
                            <w:b/>
                            <w:color w:val="000000" w:themeColor="text1"/>
                            <w:sz w:val="26"/>
                            <w:szCs w:val="26"/>
                          </w:rPr>
                          <w:t>Enregistrement d</w:t>
                        </w:r>
                        <w:r>
                          <w:rPr>
                            <w:rFonts w:ascii="LuzSans-Book" w:hAnsi="LuzSans-Book"/>
                            <w:b/>
                            <w:color w:val="000000" w:themeColor="text1"/>
                            <w:sz w:val="26"/>
                            <w:szCs w:val="26"/>
                          </w:rPr>
                          <w:t xml:space="preserve">’un extrait </w:t>
                        </w:r>
                        <w:r>
                          <w:rPr>
                            <w:rFonts w:ascii="LuzSans-Book" w:hAnsi="LuzSans-Book"/>
                            <w:b/>
                            <w:color w:val="000000" w:themeColor="text1"/>
                            <w:sz w:val="26"/>
                            <w:szCs w:val="26"/>
                          </w:rPr>
                          <w:lastRenderedPageBreak/>
                          <w:t>choisi de son livre</w:t>
                        </w:r>
                      </w:p>
                      <w:p w:rsidR="000069F1" w:rsidRDefault="000069F1" w:rsidP="00F76B62">
                        <w:pPr>
                          <w:jc w:val="center"/>
                          <w:rPr>
                            <w:rFonts w:ascii="LuzSans-Book" w:hAnsi="LuzSans-Book"/>
                            <w:b/>
                            <w:color w:val="000000" w:themeColor="text1"/>
                            <w:sz w:val="26"/>
                            <w:szCs w:val="26"/>
                          </w:rPr>
                        </w:pPr>
                        <w:r w:rsidRPr="00653550">
                          <w:rPr>
                            <w:rFonts w:ascii="LuzSans-Book" w:hAnsi="LuzSans-Book"/>
                            <w:b/>
                            <w:color w:val="000000" w:themeColor="text1"/>
                            <w:sz w:val="26"/>
                            <w:szCs w:val="26"/>
                          </w:rPr>
                          <w:t>(2 élèves)</w:t>
                        </w:r>
                      </w:p>
                    </w:tc>
                    <w:tc>
                      <w:tcPr>
                        <w:tcW w:w="1988" w:type="dxa"/>
                      </w:tcPr>
                      <w:p w:rsidR="000069F1" w:rsidRDefault="000069F1" w:rsidP="00F76B62">
                        <w:pPr>
                          <w:jc w:val="center"/>
                          <w:rPr>
                            <w:rFonts w:ascii="LuzSans-Book" w:hAnsi="LuzSans-Book"/>
                            <w:color w:val="000000" w:themeColor="text1"/>
                            <w:sz w:val="26"/>
                            <w:szCs w:val="26"/>
                          </w:rPr>
                        </w:pPr>
                        <w:r>
                          <w:rPr>
                            <w:rFonts w:ascii="LuzSans-Book" w:hAnsi="LuzSans-Book"/>
                            <w:color w:val="000000" w:themeColor="text1"/>
                            <w:sz w:val="26"/>
                            <w:szCs w:val="26"/>
                          </w:rPr>
                          <w:lastRenderedPageBreak/>
                          <w:t>Jeu de lecture rapide par la prise d’indices</w:t>
                        </w:r>
                      </w:p>
                      <w:p w:rsidR="000069F1" w:rsidRPr="00DC7B70" w:rsidRDefault="000069F1" w:rsidP="00F76B62">
                        <w:pPr>
                          <w:jc w:val="center"/>
                          <w:rPr>
                            <w:rFonts w:ascii="LuzSans-Book" w:hAnsi="LuzSans-Book"/>
                            <w:color w:val="000000" w:themeColor="text1"/>
                            <w:sz w:val="26"/>
                            <w:szCs w:val="26"/>
                          </w:rPr>
                        </w:pPr>
                        <w:r>
                          <w:rPr>
                            <w:rFonts w:ascii="LuzSans-Book" w:hAnsi="LuzSans-Book"/>
                            <w:color w:val="000000" w:themeColor="text1"/>
                            <w:sz w:val="26"/>
                            <w:szCs w:val="26"/>
                          </w:rPr>
                          <w:t>BRAIN BOX</w:t>
                        </w:r>
                        <w:r w:rsidRPr="00845603">
                          <w:rPr>
                            <w:rFonts w:ascii="LuzSans-Book" w:hAnsi="LuzSans-Book"/>
                            <w:i/>
                            <w:color w:val="000000" w:themeColor="text1"/>
                            <w:sz w:val="26"/>
                            <w:szCs w:val="26"/>
                          </w:rPr>
                          <w:t xml:space="preserve"> </w:t>
                        </w:r>
                      </w:p>
                    </w:tc>
                  </w:tr>
                </w:tbl>
                <w:p w:rsidR="000069F1"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t xml:space="preserve"> </w:t>
                  </w:r>
                  <w:r w:rsidRPr="00947B8B">
                    <w:rPr>
                      <w:rFonts w:ascii="LuzSans-Book" w:hAnsi="LuzSans-Book"/>
                      <w:b/>
                      <w:color w:val="000000" w:themeColor="text1"/>
                      <w:sz w:val="26"/>
                      <w:szCs w:val="26"/>
                    </w:rPr>
                    <w:t>Lecture de l’ouvrage en cours quand l’activité de l’atelier est terminée.</w:t>
                  </w:r>
                </w:p>
              </w:tc>
              <w:tc>
                <w:tcPr>
                  <w:tcW w:w="6106" w:type="dxa"/>
                </w:tcPr>
                <w:p w:rsidR="000069F1" w:rsidRPr="004D542E"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lastRenderedPageBreak/>
                    <w:t xml:space="preserve">Comprendre </w:t>
                  </w:r>
                  <w:r w:rsidR="00E66A9F">
                    <w:rPr>
                      <w:rFonts w:ascii="LuzSans-Book" w:hAnsi="LuzSans-Book"/>
                      <w:b/>
                      <w:color w:val="000000" w:themeColor="text1"/>
                      <w:sz w:val="26"/>
                      <w:szCs w:val="26"/>
                    </w:rPr>
                    <w:t>les péripéties dans un récit</w:t>
                  </w:r>
                  <w:r>
                    <w:rPr>
                      <w:rFonts w:ascii="LuzSans-Book" w:hAnsi="LuzSans-Book"/>
                      <w:b/>
                      <w:color w:val="000000" w:themeColor="text1"/>
                      <w:sz w:val="26"/>
                      <w:szCs w:val="26"/>
                    </w:rPr>
                    <w:t> :</w:t>
                  </w:r>
                </w:p>
                <w:p w:rsidR="000069F1" w:rsidRDefault="000069F1" w:rsidP="000069F1">
                  <w:pPr>
                    <w:pStyle w:val="Paragraphedeliste"/>
                    <w:numPr>
                      <w:ilvl w:val="0"/>
                      <w:numId w:val="10"/>
                    </w:numPr>
                    <w:rPr>
                      <w:rFonts w:ascii="LuzSans-Book" w:hAnsi="LuzSans-Book"/>
                      <w:color w:val="000000" w:themeColor="text1"/>
                      <w:sz w:val="26"/>
                      <w:szCs w:val="26"/>
                    </w:rPr>
                  </w:pPr>
                  <w:r>
                    <w:rPr>
                      <w:rFonts w:ascii="LuzSans-Book" w:hAnsi="LuzSans-Book"/>
                      <w:color w:val="000000" w:themeColor="text1"/>
                      <w:sz w:val="26"/>
                      <w:szCs w:val="26"/>
                    </w:rPr>
                    <w:t>Distribuer les rôles pour le cercle de lecture.</w:t>
                  </w:r>
                </w:p>
                <w:p w:rsidR="000069F1" w:rsidRDefault="000069F1" w:rsidP="000069F1">
                  <w:pPr>
                    <w:pStyle w:val="Paragraphedeliste"/>
                    <w:numPr>
                      <w:ilvl w:val="0"/>
                      <w:numId w:val="10"/>
                    </w:numPr>
                    <w:rPr>
                      <w:rFonts w:ascii="LuzSans-Book" w:hAnsi="LuzSans-Book"/>
                      <w:color w:val="000000" w:themeColor="text1"/>
                      <w:sz w:val="26"/>
                      <w:szCs w:val="26"/>
                    </w:rPr>
                  </w:pPr>
                  <w:r>
                    <w:rPr>
                      <w:rFonts w:ascii="LuzSans-Book" w:hAnsi="LuzSans-Book"/>
                      <w:color w:val="000000" w:themeColor="text1"/>
                      <w:sz w:val="26"/>
                      <w:szCs w:val="26"/>
                    </w:rPr>
                    <w:t>Nommer le titre et l’auteur</w:t>
                  </w:r>
                </w:p>
                <w:p w:rsidR="000069F1" w:rsidRDefault="000069F1" w:rsidP="000069F1">
                  <w:pPr>
                    <w:pStyle w:val="Paragraphedeliste"/>
                    <w:numPr>
                      <w:ilvl w:val="0"/>
                      <w:numId w:val="10"/>
                    </w:numPr>
                    <w:rPr>
                      <w:rFonts w:ascii="LuzSans-Book" w:hAnsi="LuzSans-Book"/>
                      <w:color w:val="000000" w:themeColor="text1"/>
                      <w:sz w:val="26"/>
                      <w:szCs w:val="26"/>
                    </w:rPr>
                  </w:pPr>
                  <w:r>
                    <w:rPr>
                      <w:rFonts w:ascii="LuzSans-Book" w:hAnsi="LuzSans-Book"/>
                      <w:color w:val="000000" w:themeColor="text1"/>
                      <w:sz w:val="26"/>
                      <w:szCs w:val="26"/>
                    </w:rPr>
                    <w:lastRenderedPageBreak/>
                    <w:t>Donner des informations le début du récit (lieux, époque, personnages... Qui parle ?)</w:t>
                  </w:r>
                </w:p>
                <w:p w:rsidR="00E66A9F" w:rsidRDefault="00E66A9F" w:rsidP="000069F1">
                  <w:pPr>
                    <w:pStyle w:val="Paragraphedeliste"/>
                    <w:numPr>
                      <w:ilvl w:val="0"/>
                      <w:numId w:val="10"/>
                    </w:numPr>
                    <w:rPr>
                      <w:rFonts w:ascii="LuzSans-Book" w:hAnsi="LuzSans-Book"/>
                      <w:color w:val="000000" w:themeColor="text1"/>
                      <w:sz w:val="26"/>
                      <w:szCs w:val="26"/>
                    </w:rPr>
                  </w:pPr>
                  <w:r>
                    <w:rPr>
                      <w:rFonts w:ascii="LuzSans-Book" w:hAnsi="LuzSans-Book"/>
                      <w:color w:val="000000" w:themeColor="text1"/>
                      <w:sz w:val="26"/>
                      <w:szCs w:val="26"/>
                    </w:rPr>
                    <w:t>Demander aux élèves de formuler le problème (l’élément perturbateur).</w:t>
                  </w:r>
                </w:p>
                <w:p w:rsidR="000069F1" w:rsidRDefault="000069F1" w:rsidP="000069F1">
                  <w:pPr>
                    <w:pStyle w:val="Paragraphedeliste"/>
                    <w:numPr>
                      <w:ilvl w:val="0"/>
                      <w:numId w:val="10"/>
                    </w:numPr>
                    <w:rPr>
                      <w:rFonts w:ascii="LuzSans-Book" w:hAnsi="LuzSans-Book"/>
                      <w:color w:val="000000" w:themeColor="text1"/>
                      <w:sz w:val="26"/>
                      <w:szCs w:val="26"/>
                    </w:rPr>
                  </w:pPr>
                  <w:r>
                    <w:rPr>
                      <w:rFonts w:ascii="LuzSans-Book" w:hAnsi="LuzSans-Book"/>
                      <w:color w:val="000000" w:themeColor="text1"/>
                      <w:sz w:val="26"/>
                      <w:szCs w:val="26"/>
                    </w:rPr>
                    <w:t xml:space="preserve">Raconter </w:t>
                  </w:r>
                  <w:r w:rsidR="00E66A9F">
                    <w:rPr>
                      <w:rFonts w:ascii="LuzSans-Book" w:hAnsi="LuzSans-Book"/>
                      <w:color w:val="000000" w:themeColor="text1"/>
                      <w:sz w:val="26"/>
                      <w:szCs w:val="26"/>
                    </w:rPr>
                    <w:t>les péripéties</w:t>
                  </w:r>
                  <w:r>
                    <w:rPr>
                      <w:rFonts w:ascii="LuzSans-Book" w:hAnsi="LuzSans-Book"/>
                      <w:color w:val="000000" w:themeColor="text1"/>
                      <w:sz w:val="26"/>
                      <w:szCs w:val="26"/>
                    </w:rPr>
                    <w:t xml:space="preserve"> avec ses propres mots.</w:t>
                  </w:r>
                </w:p>
                <w:p w:rsidR="000069F1" w:rsidRPr="00597F83" w:rsidRDefault="000069F1" w:rsidP="000069F1">
                  <w:pPr>
                    <w:pStyle w:val="Paragraphedeliste"/>
                    <w:numPr>
                      <w:ilvl w:val="0"/>
                      <w:numId w:val="10"/>
                    </w:numPr>
                    <w:rPr>
                      <w:rFonts w:ascii="LuzSans-Book" w:hAnsi="LuzSans-Book"/>
                      <w:color w:val="000000" w:themeColor="text1"/>
                      <w:sz w:val="26"/>
                      <w:szCs w:val="26"/>
                    </w:rPr>
                  </w:pPr>
                  <w:r>
                    <w:rPr>
                      <w:rFonts w:ascii="LuzSans-Book" w:hAnsi="LuzSans-Book"/>
                      <w:color w:val="000000" w:themeColor="text1"/>
                      <w:sz w:val="26"/>
                      <w:szCs w:val="26"/>
                    </w:rPr>
                    <w:t>Lire son passage préféré.</w:t>
                  </w:r>
                </w:p>
              </w:tc>
            </w:tr>
          </w:tbl>
          <w:p w:rsidR="000069F1" w:rsidRPr="00445F67" w:rsidRDefault="000069F1" w:rsidP="00F76B62">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0069F1" w:rsidRPr="00BA2B3A" w:rsidRDefault="000069F1" w:rsidP="000069F1">
      <w:pPr>
        <w:spacing w:after="0" w:line="240" w:lineRule="auto"/>
        <w:rPr>
          <w:rFonts w:ascii="Quicksand Book" w:hAnsi="Quicksand Book"/>
          <w:sz w:val="16"/>
        </w:rPr>
      </w:pPr>
    </w:p>
    <w:tbl>
      <w:tblPr>
        <w:tblStyle w:val="Tramemoyenne2-Accent1"/>
        <w:tblW w:w="0" w:type="auto"/>
        <w:tblLook w:val="04A0" w:firstRow="1" w:lastRow="0" w:firstColumn="1" w:lastColumn="0" w:noHBand="0" w:noVBand="1"/>
      </w:tblPr>
      <w:tblGrid>
        <w:gridCol w:w="1519"/>
        <w:gridCol w:w="12485"/>
      </w:tblGrid>
      <w:tr w:rsidR="000069F1" w:rsidRPr="00445F67" w:rsidTr="00F76B62">
        <w:trPr>
          <w:cnfStyle w:val="100000000000" w:firstRow="1" w:lastRow="0" w:firstColumn="0" w:lastColumn="0" w:oddVBand="0" w:evenVBand="0" w:oddHBand="0" w:evenHBand="0" w:firstRowFirstColumn="0" w:firstRowLastColumn="0" w:lastRowFirstColumn="0" w:lastRowLastColumn="0"/>
          <w:trHeight w:val="2091"/>
        </w:trPr>
        <w:tc>
          <w:tcPr>
            <w:cnfStyle w:val="001000000100" w:firstRow="0" w:lastRow="0" w:firstColumn="1" w:lastColumn="0" w:oddVBand="0" w:evenVBand="0" w:oddHBand="0" w:evenHBand="0" w:firstRowFirstColumn="1" w:firstRowLastColumn="0" w:lastRowFirstColumn="0" w:lastRowLastColumn="0"/>
            <w:tcW w:w="1519" w:type="dxa"/>
            <w:shd w:val="clear" w:color="auto" w:fill="808080" w:themeFill="background1" w:themeFillShade="80"/>
          </w:tcPr>
          <w:p w:rsidR="000069F1" w:rsidRPr="00653550" w:rsidRDefault="000069F1" w:rsidP="00F76B62">
            <w:pPr>
              <w:rPr>
                <w:rFonts w:ascii="Simple Kind Of Girl" w:hAnsi="Simple Kind Of Girl"/>
                <w:sz w:val="32"/>
              </w:rPr>
            </w:pPr>
            <w:r w:rsidRPr="00D06EE8">
              <w:rPr>
                <w:rFonts w:ascii="Simple Kind Of Girl" w:hAnsi="Simple Kind Of Girl"/>
                <w:sz w:val="32"/>
                <w:u w:val="single"/>
              </w:rPr>
              <w:t>Séance</w:t>
            </w:r>
            <w:r>
              <w:rPr>
                <w:rFonts w:ascii="Simple Kind Of Girl" w:hAnsi="Simple Kind Of Girl"/>
                <w:sz w:val="32"/>
                <w:u w:val="single"/>
              </w:rPr>
              <w:t xml:space="preserve">s </w:t>
            </w:r>
            <w:r>
              <w:rPr>
                <w:rFonts w:ascii="Simple Kind Of Girl" w:hAnsi="Simple Kind Of Girl"/>
                <w:sz w:val="32"/>
              </w:rPr>
              <w:t>11, 12, 13 et 14</w:t>
            </w:r>
          </w:p>
          <w:p w:rsidR="000069F1" w:rsidRPr="00402022" w:rsidRDefault="000069F1" w:rsidP="00F76B62">
            <w:pPr>
              <w:rPr>
                <w:rFonts w:ascii="Tw Cen MT Condensed Extra Bold" w:hAnsi="Tw Cen MT Condensed Extra Bold"/>
                <w:b w:val="0"/>
                <w:sz w:val="28"/>
              </w:rPr>
            </w:pPr>
          </w:p>
        </w:tc>
        <w:tc>
          <w:tcPr>
            <w:tcW w:w="12485" w:type="dxa"/>
            <w:tcBorders>
              <w:top w:val="nil"/>
            </w:tcBorders>
            <w:shd w:val="clear" w:color="auto" w:fill="D9D9D9" w:themeFill="background1" w:themeFillShade="D9"/>
          </w:tcPr>
          <w:tbl>
            <w:tblPr>
              <w:tblStyle w:val="Grilledutableau"/>
              <w:tblW w:w="0" w:type="auto"/>
              <w:tblLook w:val="04A0" w:firstRow="1" w:lastRow="0" w:firstColumn="1" w:lastColumn="0" w:noHBand="0" w:noVBand="1"/>
            </w:tblPr>
            <w:tblGrid>
              <w:gridCol w:w="6153"/>
              <w:gridCol w:w="6106"/>
            </w:tblGrid>
            <w:tr w:rsidR="000069F1" w:rsidTr="00F76B62">
              <w:tc>
                <w:tcPr>
                  <w:tcW w:w="6153" w:type="dxa"/>
                  <w:shd w:val="clear" w:color="auto" w:fill="808080" w:themeFill="background1" w:themeFillShade="80"/>
                </w:tcPr>
                <w:p w:rsidR="000069F1" w:rsidRPr="00DC7B70" w:rsidRDefault="000069F1" w:rsidP="00F76B62">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3 : Carnet de lecteur</w:t>
                  </w:r>
                </w:p>
              </w:tc>
              <w:tc>
                <w:tcPr>
                  <w:tcW w:w="6106" w:type="dxa"/>
                  <w:shd w:val="clear" w:color="auto" w:fill="808080" w:themeFill="background1" w:themeFillShade="80"/>
                </w:tcPr>
                <w:p w:rsidR="000069F1" w:rsidRPr="00DC7B70" w:rsidRDefault="000069F1" w:rsidP="00F76B62">
                  <w:pPr>
                    <w:jc w:val="center"/>
                    <w:rPr>
                      <w:rFonts w:ascii="LuzSans-Book" w:hAnsi="LuzSans-Book"/>
                      <w:color w:val="FFFFFF" w:themeColor="background1"/>
                      <w:sz w:val="26"/>
                      <w:szCs w:val="26"/>
                    </w:rPr>
                  </w:pPr>
                  <w:r>
                    <w:rPr>
                      <w:rFonts w:ascii="LuzSans-Book" w:hAnsi="LuzSans-Book"/>
                      <w:b/>
                      <w:color w:val="FFFFFF" w:themeColor="background1"/>
                      <w:sz w:val="26"/>
                      <w:szCs w:val="26"/>
                    </w:rPr>
                    <w:t>Atelier 2 : Lecture silencieuse</w:t>
                  </w:r>
                </w:p>
              </w:tc>
            </w:tr>
            <w:tr w:rsidR="000069F1" w:rsidTr="00F76B62">
              <w:tc>
                <w:tcPr>
                  <w:tcW w:w="6153" w:type="dxa"/>
                </w:tcPr>
                <w:p w:rsidR="000069F1" w:rsidRPr="000069F1" w:rsidRDefault="000069F1" w:rsidP="00F76B62">
                  <w:pPr>
                    <w:pStyle w:val="Paragraphedeliste"/>
                    <w:numPr>
                      <w:ilvl w:val="0"/>
                      <w:numId w:val="9"/>
                    </w:numPr>
                    <w:rPr>
                      <w:rFonts w:ascii="LuzSans-Book" w:hAnsi="LuzSans-Book"/>
                      <w:color w:val="000000" w:themeColor="text1"/>
                      <w:sz w:val="26"/>
                      <w:szCs w:val="26"/>
                    </w:rPr>
                  </w:pPr>
                  <w:r w:rsidRPr="00E66A9F">
                    <w:rPr>
                      <w:rFonts w:ascii="LuzSans-Book" w:hAnsi="LuzSans-Book"/>
                      <w:color w:val="000000" w:themeColor="text1"/>
                      <w:sz w:val="26"/>
                      <w:szCs w:val="26"/>
                      <w:u w:val="single"/>
                    </w:rPr>
                    <w:t>Fiche de lecture</w:t>
                  </w:r>
                  <w:r w:rsidRPr="000069F1">
                    <w:rPr>
                      <w:rFonts w:ascii="LuzSans-Book" w:hAnsi="LuzSans-Book"/>
                      <w:color w:val="000000" w:themeColor="text1"/>
                      <w:sz w:val="26"/>
                      <w:szCs w:val="26"/>
                    </w:rPr>
                    <w:t xml:space="preserve"> </w:t>
                  </w:r>
                  <w:r w:rsidR="00E66A9F">
                    <w:rPr>
                      <w:rFonts w:ascii="LuzSans-Book" w:hAnsi="LuzSans-Book"/>
                      <w:color w:val="000000" w:themeColor="text1"/>
                      <w:sz w:val="26"/>
                      <w:szCs w:val="26"/>
                    </w:rPr>
                    <w:t>du roman (à l’aide de la carte mentale).</w:t>
                  </w:r>
                </w:p>
                <w:p w:rsidR="000069F1" w:rsidRPr="000069F1" w:rsidRDefault="000069F1" w:rsidP="00F76B62">
                  <w:pPr>
                    <w:rPr>
                      <w:rFonts w:ascii="LuzSans-Book" w:hAnsi="LuzSans-Book"/>
                      <w:b/>
                      <w:color w:val="000000" w:themeColor="text1"/>
                      <w:sz w:val="26"/>
                      <w:szCs w:val="26"/>
                    </w:rPr>
                  </w:pPr>
                  <w:r w:rsidRPr="000069F1">
                    <w:rPr>
                      <w:rFonts w:ascii="LuzSans-Book" w:hAnsi="LuzSans-Book"/>
                      <w:b/>
                      <w:color w:val="000000" w:themeColor="text1"/>
                      <w:sz w:val="26"/>
                      <w:szCs w:val="26"/>
                    </w:rPr>
                    <w:t>Lecture de l’ouvrage en cours quand l’activité de l’atelier est terminée.</w:t>
                  </w:r>
                </w:p>
              </w:tc>
              <w:tc>
                <w:tcPr>
                  <w:tcW w:w="6106" w:type="dxa"/>
                </w:tcPr>
                <w:p w:rsidR="000069F1"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t xml:space="preserve">Groupes 1 et 2 : </w:t>
                  </w:r>
                  <w:r w:rsidRPr="00653550">
                    <w:rPr>
                      <w:rFonts w:ascii="LuzSans-Book" w:hAnsi="LuzSans-Book"/>
                      <w:color w:val="000000" w:themeColor="text1"/>
                      <w:sz w:val="26"/>
                      <w:szCs w:val="26"/>
                    </w:rPr>
                    <w:t xml:space="preserve">jeu </w:t>
                  </w:r>
                  <w:r w:rsidR="00E66A9F">
                    <w:rPr>
                      <w:rFonts w:ascii="LuzSans-Book" w:hAnsi="LuzSans-Book"/>
                      <w:i/>
                      <w:color w:val="000000" w:themeColor="text1"/>
                      <w:sz w:val="26"/>
                      <w:szCs w:val="26"/>
                    </w:rPr>
                    <w:t>Bateau de Pirate</w:t>
                  </w:r>
                  <w:r w:rsidRPr="00E50A84">
                    <w:rPr>
                      <w:rFonts w:ascii="LuzSans-Book" w:hAnsi="LuzSans-Book"/>
                      <w:b/>
                      <w:color w:val="000000" w:themeColor="text1"/>
                      <w:sz w:val="26"/>
                      <w:szCs w:val="26"/>
                    </w:rPr>
                    <w:t xml:space="preserve"> </w:t>
                  </w:r>
                </w:p>
                <w:p w:rsidR="000069F1"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t xml:space="preserve">Groupes 3 et 4 : </w:t>
                  </w:r>
                  <w:r w:rsidRPr="00653550">
                    <w:rPr>
                      <w:rFonts w:ascii="LuzSans-Book" w:hAnsi="LuzSans-Book"/>
                      <w:color w:val="000000" w:themeColor="text1"/>
                      <w:sz w:val="26"/>
                      <w:szCs w:val="26"/>
                    </w:rPr>
                    <w:t xml:space="preserve">jeu </w:t>
                  </w:r>
                  <w:r w:rsidR="00E66A9F">
                    <w:rPr>
                      <w:rFonts w:ascii="LuzSans-Book" w:hAnsi="LuzSans-Book"/>
                      <w:i/>
                      <w:color w:val="000000" w:themeColor="text1"/>
                      <w:sz w:val="26"/>
                      <w:szCs w:val="26"/>
                    </w:rPr>
                    <w:t>Dixit</w:t>
                  </w:r>
                  <w:r w:rsidRPr="00E50A84">
                    <w:rPr>
                      <w:rFonts w:ascii="LuzSans-Book" w:hAnsi="LuzSans-Book"/>
                      <w:b/>
                      <w:color w:val="000000" w:themeColor="text1"/>
                      <w:sz w:val="26"/>
                      <w:szCs w:val="26"/>
                    </w:rPr>
                    <w:t xml:space="preserve"> </w:t>
                  </w:r>
                </w:p>
                <w:p w:rsidR="000069F1" w:rsidRPr="00E50A84" w:rsidRDefault="000069F1" w:rsidP="00F76B62">
                  <w:pPr>
                    <w:rPr>
                      <w:rFonts w:ascii="LuzSans-Book" w:hAnsi="LuzSans-Book"/>
                      <w:b/>
                      <w:color w:val="000000" w:themeColor="text1"/>
                      <w:sz w:val="26"/>
                      <w:szCs w:val="26"/>
                    </w:rPr>
                  </w:pPr>
                </w:p>
              </w:tc>
            </w:tr>
            <w:tr w:rsidR="000069F1" w:rsidTr="00F76B62">
              <w:tc>
                <w:tcPr>
                  <w:tcW w:w="6153" w:type="dxa"/>
                  <w:shd w:val="clear" w:color="auto" w:fill="808080" w:themeFill="background1" w:themeFillShade="80"/>
                </w:tcPr>
                <w:p w:rsidR="000069F1" w:rsidRPr="00DC7B70" w:rsidRDefault="000069F1" w:rsidP="00F76B62">
                  <w:pPr>
                    <w:jc w:val="center"/>
                    <w:rPr>
                      <w:rFonts w:ascii="LuzSans-Book" w:hAnsi="LuzSans-Book"/>
                      <w:b/>
                      <w:color w:val="FFFFFF" w:themeColor="background1"/>
                      <w:sz w:val="26"/>
                      <w:szCs w:val="26"/>
                    </w:rPr>
                  </w:pPr>
                  <w:r>
                    <w:rPr>
                      <w:rFonts w:ascii="LuzSans-Book" w:hAnsi="LuzSans-Book"/>
                      <w:b/>
                      <w:color w:val="FFFFFF" w:themeColor="background1"/>
                      <w:sz w:val="26"/>
                      <w:szCs w:val="26"/>
                    </w:rPr>
                    <w:t>Atelier 1 : Lecture à haute voix</w:t>
                  </w:r>
                </w:p>
              </w:tc>
              <w:tc>
                <w:tcPr>
                  <w:tcW w:w="6106" w:type="dxa"/>
                  <w:shd w:val="clear" w:color="auto" w:fill="808080" w:themeFill="background1" w:themeFillShade="80"/>
                </w:tcPr>
                <w:p w:rsidR="000069F1" w:rsidRDefault="000069F1" w:rsidP="00F76B62">
                  <w:pPr>
                    <w:jc w:val="center"/>
                    <w:rPr>
                      <w:rFonts w:ascii="LuzSans-Book" w:hAnsi="LuzSans-Book"/>
                      <w:b/>
                      <w:color w:val="000000" w:themeColor="text1"/>
                      <w:sz w:val="26"/>
                      <w:szCs w:val="26"/>
                    </w:rPr>
                  </w:pPr>
                  <w:r>
                    <w:rPr>
                      <w:rFonts w:ascii="LuzSans-Book" w:hAnsi="LuzSans-Book"/>
                      <w:b/>
                      <w:color w:val="FFFFFF" w:themeColor="background1"/>
                      <w:sz w:val="26"/>
                      <w:szCs w:val="26"/>
                    </w:rPr>
                    <w:t>Atelier 4 : Cercle de lecture</w:t>
                  </w:r>
                </w:p>
              </w:tc>
            </w:tr>
            <w:tr w:rsidR="000069F1" w:rsidTr="00F76B62">
              <w:tc>
                <w:tcPr>
                  <w:tcW w:w="6153" w:type="dxa"/>
                </w:tcPr>
                <w:tbl>
                  <w:tblPr>
                    <w:tblStyle w:val="Grilledutableau"/>
                    <w:tblW w:w="0" w:type="auto"/>
                    <w:tblLook w:val="04A0" w:firstRow="1" w:lastRow="0" w:firstColumn="1" w:lastColumn="0" w:noHBand="0" w:noVBand="1"/>
                  </w:tblPr>
                  <w:tblGrid>
                    <w:gridCol w:w="1971"/>
                    <w:gridCol w:w="1984"/>
                    <w:gridCol w:w="1972"/>
                  </w:tblGrid>
                  <w:tr w:rsidR="000069F1" w:rsidRPr="00DC7B70" w:rsidTr="00F76B62">
                    <w:tc>
                      <w:tcPr>
                        <w:tcW w:w="1987" w:type="dxa"/>
                      </w:tcPr>
                      <w:p w:rsidR="000069F1" w:rsidRDefault="000069F1" w:rsidP="00F76B62">
                        <w:pPr>
                          <w:jc w:val="center"/>
                          <w:rPr>
                            <w:rFonts w:ascii="LuzSans-Book" w:hAnsi="LuzSans-Book"/>
                            <w:color w:val="000000" w:themeColor="text1"/>
                            <w:sz w:val="26"/>
                            <w:szCs w:val="26"/>
                          </w:rPr>
                        </w:pPr>
                        <w:r w:rsidRPr="00DC7B70">
                          <w:rPr>
                            <w:rFonts w:ascii="LuzSans-Book" w:hAnsi="LuzSans-Book"/>
                            <w:color w:val="000000" w:themeColor="text1"/>
                            <w:sz w:val="26"/>
                            <w:szCs w:val="26"/>
                          </w:rPr>
                          <w:t xml:space="preserve">Ecoute </w:t>
                        </w:r>
                        <w:r>
                          <w:rPr>
                            <w:rFonts w:ascii="LuzSans-Book" w:hAnsi="LuzSans-Book"/>
                            <w:color w:val="000000" w:themeColor="text1"/>
                            <w:sz w:val="26"/>
                            <w:szCs w:val="26"/>
                          </w:rPr>
                          <w:t>d’un récit de science-fiction</w:t>
                        </w:r>
                      </w:p>
                      <w:p w:rsidR="000069F1" w:rsidRPr="00DC7B70" w:rsidRDefault="000069F1" w:rsidP="00F76B62">
                        <w:pPr>
                          <w:jc w:val="center"/>
                          <w:rPr>
                            <w:rFonts w:ascii="LuzSans-Book" w:hAnsi="LuzSans-Book"/>
                            <w:color w:val="000000" w:themeColor="text1"/>
                            <w:sz w:val="26"/>
                            <w:szCs w:val="26"/>
                          </w:rPr>
                        </w:pPr>
                        <w:r>
                          <w:rPr>
                            <w:rFonts w:ascii="LuzSans-Book" w:hAnsi="LuzSans-Book"/>
                            <w:color w:val="000000" w:themeColor="text1"/>
                            <w:sz w:val="26"/>
                            <w:szCs w:val="26"/>
                          </w:rPr>
                          <w:t>(2 élèves)</w:t>
                        </w:r>
                      </w:p>
                    </w:tc>
                    <w:tc>
                      <w:tcPr>
                        <w:tcW w:w="1987" w:type="dxa"/>
                      </w:tcPr>
                      <w:p w:rsidR="000069F1" w:rsidRPr="00D9692E" w:rsidRDefault="000069F1" w:rsidP="00F76B62">
                        <w:pPr>
                          <w:jc w:val="center"/>
                          <w:rPr>
                            <w:rFonts w:ascii="LuzSans-Book" w:hAnsi="LuzSans-Book"/>
                            <w:b/>
                            <w:color w:val="000000" w:themeColor="text1"/>
                            <w:sz w:val="26"/>
                            <w:szCs w:val="26"/>
                            <w:u w:val="single"/>
                          </w:rPr>
                        </w:pPr>
                        <w:r w:rsidRPr="00D9692E">
                          <w:rPr>
                            <w:rFonts w:ascii="LuzSans-Book" w:hAnsi="LuzSans-Book"/>
                            <w:b/>
                            <w:color w:val="000000" w:themeColor="text1"/>
                            <w:sz w:val="26"/>
                            <w:szCs w:val="26"/>
                            <w:u w:val="single"/>
                          </w:rPr>
                          <w:t>Avec un adulte</w:t>
                        </w:r>
                      </w:p>
                      <w:p w:rsidR="000069F1" w:rsidRPr="00653550" w:rsidRDefault="000069F1" w:rsidP="00F76B62">
                        <w:pPr>
                          <w:jc w:val="center"/>
                          <w:rPr>
                            <w:rFonts w:ascii="LuzSans-Book" w:hAnsi="LuzSans-Book"/>
                            <w:b/>
                            <w:color w:val="000000" w:themeColor="text1"/>
                            <w:sz w:val="26"/>
                            <w:szCs w:val="26"/>
                          </w:rPr>
                        </w:pPr>
                        <w:r w:rsidRPr="00653550">
                          <w:rPr>
                            <w:rFonts w:ascii="LuzSans-Book" w:hAnsi="LuzSans-Book"/>
                            <w:b/>
                            <w:color w:val="000000" w:themeColor="text1"/>
                            <w:sz w:val="26"/>
                            <w:szCs w:val="26"/>
                          </w:rPr>
                          <w:t>Enregistrement d</w:t>
                        </w:r>
                        <w:r>
                          <w:rPr>
                            <w:rFonts w:ascii="LuzSans-Book" w:hAnsi="LuzSans-Book"/>
                            <w:b/>
                            <w:color w:val="000000" w:themeColor="text1"/>
                            <w:sz w:val="26"/>
                            <w:szCs w:val="26"/>
                          </w:rPr>
                          <w:t>’un extrait choisi de son livre</w:t>
                        </w:r>
                      </w:p>
                      <w:p w:rsidR="000069F1" w:rsidRDefault="000069F1" w:rsidP="00F76B62">
                        <w:pPr>
                          <w:jc w:val="center"/>
                          <w:rPr>
                            <w:rFonts w:ascii="LuzSans-Book" w:hAnsi="LuzSans-Book"/>
                            <w:b/>
                            <w:color w:val="000000" w:themeColor="text1"/>
                            <w:sz w:val="26"/>
                            <w:szCs w:val="26"/>
                          </w:rPr>
                        </w:pPr>
                        <w:r w:rsidRPr="00653550">
                          <w:rPr>
                            <w:rFonts w:ascii="LuzSans-Book" w:hAnsi="LuzSans-Book"/>
                            <w:b/>
                            <w:color w:val="000000" w:themeColor="text1"/>
                            <w:sz w:val="26"/>
                            <w:szCs w:val="26"/>
                          </w:rPr>
                          <w:t>(2 élèves)</w:t>
                        </w:r>
                      </w:p>
                    </w:tc>
                    <w:tc>
                      <w:tcPr>
                        <w:tcW w:w="1988" w:type="dxa"/>
                      </w:tcPr>
                      <w:p w:rsidR="000069F1" w:rsidRDefault="000069F1" w:rsidP="00F76B62">
                        <w:pPr>
                          <w:jc w:val="center"/>
                          <w:rPr>
                            <w:rFonts w:ascii="LuzSans-Book" w:hAnsi="LuzSans-Book"/>
                            <w:color w:val="000000" w:themeColor="text1"/>
                            <w:sz w:val="26"/>
                            <w:szCs w:val="26"/>
                          </w:rPr>
                        </w:pPr>
                        <w:r>
                          <w:rPr>
                            <w:rFonts w:ascii="LuzSans-Book" w:hAnsi="LuzSans-Book"/>
                            <w:color w:val="000000" w:themeColor="text1"/>
                            <w:sz w:val="26"/>
                            <w:szCs w:val="26"/>
                          </w:rPr>
                          <w:t>Jeu de lecture rapide par la prise d’indices</w:t>
                        </w:r>
                      </w:p>
                      <w:p w:rsidR="000069F1" w:rsidRPr="00DC7B70" w:rsidRDefault="000069F1" w:rsidP="00F76B62">
                        <w:pPr>
                          <w:jc w:val="center"/>
                          <w:rPr>
                            <w:rFonts w:ascii="LuzSans-Book" w:hAnsi="LuzSans-Book"/>
                            <w:color w:val="000000" w:themeColor="text1"/>
                            <w:sz w:val="26"/>
                            <w:szCs w:val="26"/>
                          </w:rPr>
                        </w:pPr>
                        <w:r>
                          <w:rPr>
                            <w:rFonts w:ascii="LuzSans-Book" w:hAnsi="LuzSans-Book"/>
                            <w:color w:val="000000" w:themeColor="text1"/>
                            <w:sz w:val="26"/>
                            <w:szCs w:val="26"/>
                          </w:rPr>
                          <w:t>BRAIN BOX</w:t>
                        </w:r>
                        <w:r w:rsidRPr="00845603">
                          <w:rPr>
                            <w:rFonts w:ascii="LuzSans-Book" w:hAnsi="LuzSans-Book"/>
                            <w:i/>
                            <w:color w:val="000000" w:themeColor="text1"/>
                            <w:sz w:val="26"/>
                            <w:szCs w:val="26"/>
                          </w:rPr>
                          <w:t xml:space="preserve"> </w:t>
                        </w:r>
                      </w:p>
                    </w:tc>
                  </w:tr>
                </w:tbl>
                <w:p w:rsidR="000069F1" w:rsidRDefault="000069F1" w:rsidP="00F76B62">
                  <w:pPr>
                    <w:rPr>
                      <w:rFonts w:ascii="LuzSans-Book" w:hAnsi="LuzSans-Book"/>
                      <w:b/>
                      <w:color w:val="000000" w:themeColor="text1"/>
                      <w:sz w:val="26"/>
                      <w:szCs w:val="26"/>
                    </w:rPr>
                  </w:pPr>
                  <w:r w:rsidRPr="00947B8B">
                    <w:rPr>
                      <w:rFonts w:ascii="LuzSans-Book" w:hAnsi="LuzSans-Book"/>
                      <w:b/>
                      <w:color w:val="000000" w:themeColor="text1"/>
                      <w:sz w:val="26"/>
                      <w:szCs w:val="26"/>
                    </w:rPr>
                    <w:t>Lecture de l’ouvrage en cours quand l’activité de l’atelier est terminée.</w:t>
                  </w:r>
                </w:p>
              </w:tc>
              <w:tc>
                <w:tcPr>
                  <w:tcW w:w="6106" w:type="dxa"/>
                </w:tcPr>
                <w:p w:rsidR="000069F1" w:rsidRPr="004D542E" w:rsidRDefault="000069F1" w:rsidP="00F76B62">
                  <w:pPr>
                    <w:rPr>
                      <w:rFonts w:ascii="LuzSans-Book" w:hAnsi="LuzSans-Book"/>
                      <w:b/>
                      <w:color w:val="000000" w:themeColor="text1"/>
                      <w:sz w:val="26"/>
                      <w:szCs w:val="26"/>
                    </w:rPr>
                  </w:pPr>
                  <w:r>
                    <w:rPr>
                      <w:rFonts w:ascii="LuzSans-Book" w:hAnsi="LuzSans-Book"/>
                      <w:b/>
                      <w:color w:val="000000" w:themeColor="text1"/>
                      <w:sz w:val="26"/>
                      <w:szCs w:val="26"/>
                    </w:rPr>
                    <w:t xml:space="preserve">Comprendre </w:t>
                  </w:r>
                  <w:r w:rsidR="00E66A9F">
                    <w:rPr>
                      <w:rFonts w:ascii="LuzSans-Book" w:hAnsi="LuzSans-Book"/>
                      <w:b/>
                      <w:color w:val="000000" w:themeColor="text1"/>
                      <w:sz w:val="26"/>
                      <w:szCs w:val="26"/>
                    </w:rPr>
                    <w:t>un récit dans son ensemble</w:t>
                  </w:r>
                  <w:r>
                    <w:rPr>
                      <w:rFonts w:ascii="LuzSans-Book" w:hAnsi="LuzSans-Book"/>
                      <w:b/>
                      <w:color w:val="000000" w:themeColor="text1"/>
                      <w:sz w:val="26"/>
                      <w:szCs w:val="26"/>
                    </w:rPr>
                    <w:t> :</w:t>
                  </w:r>
                </w:p>
                <w:p w:rsidR="000069F1" w:rsidRDefault="00E66A9F" w:rsidP="00E66A9F">
                  <w:pPr>
                    <w:pStyle w:val="Paragraphedeliste"/>
                    <w:numPr>
                      <w:ilvl w:val="0"/>
                      <w:numId w:val="11"/>
                    </w:numPr>
                    <w:rPr>
                      <w:rFonts w:ascii="LuzSans-Book" w:hAnsi="LuzSans-Book"/>
                      <w:color w:val="000000" w:themeColor="text1"/>
                      <w:sz w:val="26"/>
                      <w:szCs w:val="26"/>
                    </w:rPr>
                  </w:pPr>
                  <w:r>
                    <w:rPr>
                      <w:rFonts w:ascii="LuzSans-Book" w:hAnsi="LuzSans-Book"/>
                      <w:color w:val="000000" w:themeColor="text1"/>
                      <w:sz w:val="26"/>
                      <w:szCs w:val="26"/>
                    </w:rPr>
                    <w:t>Chaque élève présente sa carte mentale.</w:t>
                  </w:r>
                </w:p>
                <w:p w:rsidR="00E66A9F" w:rsidRDefault="00E66A9F" w:rsidP="00E66A9F">
                  <w:pPr>
                    <w:pStyle w:val="Paragraphedeliste"/>
                    <w:numPr>
                      <w:ilvl w:val="0"/>
                      <w:numId w:val="11"/>
                    </w:numPr>
                    <w:rPr>
                      <w:rFonts w:ascii="LuzSans-Book" w:hAnsi="LuzSans-Book"/>
                      <w:color w:val="000000" w:themeColor="text1"/>
                      <w:sz w:val="26"/>
                      <w:szCs w:val="26"/>
                    </w:rPr>
                  </w:pPr>
                  <w:r>
                    <w:rPr>
                      <w:rFonts w:ascii="LuzSans-Book" w:hAnsi="LuzSans-Book"/>
                      <w:color w:val="000000" w:themeColor="text1"/>
                      <w:sz w:val="26"/>
                      <w:szCs w:val="26"/>
                    </w:rPr>
                    <w:t>Réactions et échanges.</w:t>
                  </w:r>
                </w:p>
                <w:p w:rsidR="00E66A9F" w:rsidRDefault="00E66A9F" w:rsidP="00E66A9F">
                  <w:pPr>
                    <w:pStyle w:val="Paragraphedeliste"/>
                    <w:numPr>
                      <w:ilvl w:val="0"/>
                      <w:numId w:val="11"/>
                    </w:numPr>
                    <w:rPr>
                      <w:rFonts w:ascii="LuzSans-Book" w:hAnsi="LuzSans-Book"/>
                      <w:color w:val="000000" w:themeColor="text1"/>
                      <w:sz w:val="26"/>
                      <w:szCs w:val="26"/>
                    </w:rPr>
                  </w:pPr>
                  <w:r>
                    <w:rPr>
                      <w:rFonts w:ascii="LuzSans-Book" w:hAnsi="LuzSans-Book"/>
                      <w:color w:val="000000" w:themeColor="text1"/>
                      <w:sz w:val="26"/>
                      <w:szCs w:val="26"/>
                    </w:rPr>
                    <w:t>Les élèves font des éventuelles modifications sur leur carte mentale.</w:t>
                  </w:r>
                </w:p>
                <w:p w:rsidR="00E66A9F" w:rsidRDefault="00E66A9F" w:rsidP="00E66A9F">
                  <w:pPr>
                    <w:pStyle w:val="Paragraphedeliste"/>
                    <w:numPr>
                      <w:ilvl w:val="0"/>
                      <w:numId w:val="11"/>
                    </w:numPr>
                    <w:rPr>
                      <w:rFonts w:ascii="LuzSans-Book" w:hAnsi="LuzSans-Book"/>
                      <w:color w:val="000000" w:themeColor="text1"/>
                      <w:sz w:val="26"/>
                      <w:szCs w:val="26"/>
                    </w:rPr>
                  </w:pPr>
                  <w:r>
                    <w:rPr>
                      <w:rFonts w:ascii="LuzSans-Book" w:hAnsi="LuzSans-Book"/>
                      <w:color w:val="000000" w:themeColor="text1"/>
                      <w:sz w:val="26"/>
                      <w:szCs w:val="26"/>
                    </w:rPr>
                    <w:t>Bilan de lecture : chacun donne son avis sur l’œuvre lue.</w:t>
                  </w:r>
                </w:p>
                <w:p w:rsidR="00E66A9F" w:rsidRPr="00597F83" w:rsidRDefault="00E66A9F" w:rsidP="00E66A9F">
                  <w:pPr>
                    <w:pStyle w:val="Paragraphedeliste"/>
                    <w:numPr>
                      <w:ilvl w:val="0"/>
                      <w:numId w:val="11"/>
                    </w:numPr>
                    <w:rPr>
                      <w:rFonts w:ascii="LuzSans-Book" w:hAnsi="LuzSans-Book"/>
                      <w:color w:val="000000" w:themeColor="text1"/>
                      <w:sz w:val="26"/>
                      <w:szCs w:val="26"/>
                    </w:rPr>
                  </w:pPr>
                  <w:r>
                    <w:rPr>
                      <w:rFonts w:ascii="LuzSans-Book" w:hAnsi="LuzSans-Book"/>
                      <w:color w:val="000000" w:themeColor="text1"/>
                      <w:sz w:val="26"/>
                      <w:szCs w:val="26"/>
                    </w:rPr>
                    <w:t>Lecture des passages préférés.</w:t>
                  </w:r>
                </w:p>
              </w:tc>
            </w:tr>
          </w:tbl>
          <w:p w:rsidR="000069F1" w:rsidRPr="00445F67" w:rsidRDefault="000069F1" w:rsidP="00F76B62">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p>
        </w:tc>
      </w:tr>
    </w:tbl>
    <w:p w:rsidR="00E66A9F" w:rsidRPr="00BA2B3A" w:rsidRDefault="00E66A9F" w:rsidP="000069F1">
      <w:pPr>
        <w:spacing w:after="0" w:line="240" w:lineRule="auto"/>
        <w:rPr>
          <w:rFonts w:ascii="Quicksand Book" w:hAnsi="Quicksand Book"/>
          <w:sz w:val="16"/>
          <w:szCs w:val="16"/>
        </w:rPr>
      </w:pPr>
    </w:p>
    <w:tbl>
      <w:tblPr>
        <w:tblStyle w:val="Tramemoyenne2-Accent1"/>
        <w:tblW w:w="0" w:type="auto"/>
        <w:tblLook w:val="04A0" w:firstRow="1" w:lastRow="0" w:firstColumn="1" w:lastColumn="0" w:noHBand="0" w:noVBand="1"/>
      </w:tblPr>
      <w:tblGrid>
        <w:gridCol w:w="1521"/>
        <w:gridCol w:w="12483"/>
      </w:tblGrid>
      <w:tr w:rsidR="00E66A9F" w:rsidRPr="004C38FF" w:rsidTr="00F76B62">
        <w:trPr>
          <w:cnfStyle w:val="100000000000" w:firstRow="1" w:lastRow="0" w:firstColumn="0" w:lastColumn="0" w:oddVBand="0" w:evenVBand="0" w:oddHBand="0" w:evenHBand="0" w:firstRowFirstColumn="0" w:firstRowLastColumn="0" w:lastRowFirstColumn="0" w:lastRowLastColumn="0"/>
          <w:trHeight w:val="898"/>
        </w:trPr>
        <w:tc>
          <w:tcPr>
            <w:cnfStyle w:val="001000000100" w:firstRow="0" w:lastRow="0" w:firstColumn="1" w:lastColumn="0" w:oddVBand="0" w:evenVBand="0" w:oddHBand="0" w:evenHBand="0" w:firstRowFirstColumn="1" w:firstRowLastColumn="0" w:lastRowFirstColumn="0" w:lastRowLastColumn="0"/>
            <w:tcW w:w="1526" w:type="dxa"/>
            <w:shd w:val="clear" w:color="auto" w:fill="808080" w:themeFill="background1" w:themeFillShade="80"/>
          </w:tcPr>
          <w:p w:rsidR="00E66A9F" w:rsidRDefault="00E66A9F" w:rsidP="00F76B62">
            <w:pPr>
              <w:rPr>
                <w:rFonts w:ascii="Simple Kind Of Girl" w:hAnsi="Simple Kind Of Girl"/>
                <w:sz w:val="32"/>
                <w:u w:val="single"/>
              </w:rPr>
            </w:pPr>
            <w:r w:rsidRPr="00D06EE8">
              <w:rPr>
                <w:rFonts w:ascii="Simple Kind Of Girl" w:hAnsi="Simple Kind Of Girl"/>
                <w:sz w:val="32"/>
                <w:u w:val="single"/>
              </w:rPr>
              <w:t xml:space="preserve">Séance </w:t>
            </w:r>
            <w:r>
              <w:rPr>
                <w:rFonts w:ascii="Simple Kind Of Girl" w:hAnsi="Simple Kind Of Girl"/>
                <w:sz w:val="32"/>
                <w:u w:val="single"/>
              </w:rPr>
              <w:t>15</w:t>
            </w:r>
          </w:p>
          <w:p w:rsidR="00E66A9F" w:rsidRPr="005179B2" w:rsidRDefault="00E66A9F" w:rsidP="00F76B62">
            <w:pPr>
              <w:rPr>
                <w:rFonts w:ascii="Simple Kind Of Girl" w:hAnsi="Simple Kind Of Girl"/>
                <w:b w:val="0"/>
                <w:sz w:val="32"/>
                <w:u w:val="single"/>
              </w:rPr>
            </w:pPr>
            <w:r>
              <w:rPr>
                <w:rFonts w:ascii="Tw Cen MT Condensed Extra Bold" w:hAnsi="Tw Cen MT Condensed Extra Bold"/>
                <w:b w:val="0"/>
                <w:sz w:val="28"/>
              </w:rPr>
              <w:t>Faire des liens entre des œuvres lues</w:t>
            </w:r>
            <w:r w:rsidRPr="005179B2">
              <w:rPr>
                <w:rFonts w:ascii="Tw Cen MT Condensed Extra Bold" w:hAnsi="Tw Cen MT Condensed Extra Bold"/>
                <w:b w:val="0"/>
                <w:sz w:val="28"/>
              </w:rPr>
              <w:t xml:space="preserve"> </w:t>
            </w:r>
          </w:p>
        </w:tc>
        <w:tc>
          <w:tcPr>
            <w:tcW w:w="12618" w:type="dxa"/>
            <w:shd w:val="clear" w:color="auto" w:fill="D9D9D9" w:themeFill="background1" w:themeFillShade="D9"/>
          </w:tcPr>
          <w:p w:rsidR="00E66A9F" w:rsidRDefault="00E66A9F" w:rsidP="00F76B62">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 xml:space="preserve">Les élèves reçoivent une </w:t>
            </w:r>
            <w:r w:rsidRPr="00EB1F9B">
              <w:rPr>
                <w:rFonts w:ascii="LuzSans-Book" w:hAnsi="LuzSans-Book"/>
                <w:b w:val="0"/>
                <w:color w:val="000000" w:themeColor="text1"/>
                <w:sz w:val="26"/>
                <w:szCs w:val="26"/>
                <w:u w:val="single"/>
              </w:rPr>
              <w:t>fiche bilan</w:t>
            </w:r>
            <w:r>
              <w:rPr>
                <w:rFonts w:ascii="LuzSans-Book" w:hAnsi="LuzSans-Book"/>
                <w:b w:val="0"/>
                <w:color w:val="000000" w:themeColor="text1"/>
                <w:sz w:val="26"/>
                <w:szCs w:val="26"/>
              </w:rPr>
              <w:t xml:space="preserve"> de tous les ouvrages lus en lecture suivie durant l’année.</w:t>
            </w:r>
          </w:p>
          <w:p w:rsidR="00E66A9F" w:rsidRDefault="00E66A9F" w:rsidP="00F76B62">
            <w:pPr>
              <w:cnfStyle w:val="100000000000" w:firstRow="1" w:lastRow="0" w:firstColumn="0" w:lastColumn="0" w:oddVBand="0" w:evenVBand="0" w:oddHBand="0" w:evenHBand="0" w:firstRowFirstColumn="0" w:firstRowLastColumn="0" w:lastRowFirstColumn="0" w:lastRowLastColumn="0"/>
              <w:rPr>
                <w:rFonts w:ascii="LuzSans-Book" w:hAnsi="LuzSans-Book"/>
                <w:b w:val="0"/>
                <w:color w:val="000000" w:themeColor="text1"/>
                <w:sz w:val="26"/>
                <w:szCs w:val="26"/>
              </w:rPr>
            </w:pPr>
            <w:r>
              <w:rPr>
                <w:rFonts w:ascii="LuzSans-Book" w:hAnsi="LuzSans-Book"/>
                <w:b w:val="0"/>
                <w:color w:val="000000" w:themeColor="text1"/>
                <w:sz w:val="26"/>
                <w:szCs w:val="26"/>
              </w:rPr>
              <w:t>Ils schématisent les liens qu’ils peuvent établir entre ces ouvrages (flèches, mots clés...)</w:t>
            </w:r>
          </w:p>
          <w:p w:rsidR="006666D0" w:rsidRPr="004C38FF" w:rsidRDefault="006666D0" w:rsidP="00F76B62">
            <w:pPr>
              <w:cnfStyle w:val="100000000000" w:firstRow="1" w:lastRow="0" w:firstColumn="0" w:lastColumn="0" w:oddVBand="0" w:evenVBand="0" w:oddHBand="0" w:evenHBand="0" w:firstRowFirstColumn="0" w:firstRowLastColumn="0" w:lastRowFirstColumn="0" w:lastRowLastColumn="0"/>
              <w:rPr>
                <w:rFonts w:ascii="LuzSans-Book" w:hAnsi="LuzSans-Book"/>
                <w:b w:val="0"/>
                <w:sz w:val="26"/>
                <w:szCs w:val="26"/>
              </w:rPr>
            </w:pPr>
            <w:r>
              <w:rPr>
                <w:rFonts w:ascii="LuzSans-Book" w:hAnsi="LuzSans-Book"/>
                <w:b w:val="0"/>
                <w:color w:val="000000" w:themeColor="text1"/>
                <w:sz w:val="26"/>
                <w:szCs w:val="26"/>
              </w:rPr>
              <w:t>On demande aux élèves de numéroter de 1 à 5 les livres selon leur ordre de préférence.</w:t>
            </w:r>
          </w:p>
        </w:tc>
      </w:tr>
    </w:tbl>
    <w:p w:rsidR="00E66A9F" w:rsidRPr="00CB732F" w:rsidRDefault="00E66A9F" w:rsidP="000069F1">
      <w:pPr>
        <w:spacing w:after="0" w:line="240" w:lineRule="auto"/>
        <w:rPr>
          <w:rFonts w:ascii="Quicksand Book" w:hAnsi="Quicksand Book"/>
          <w:sz w:val="24"/>
        </w:rPr>
      </w:pPr>
    </w:p>
    <w:sectPr w:rsidR="00E66A9F" w:rsidRPr="00CB732F" w:rsidSect="00A23666">
      <w:pgSz w:w="16838" w:h="11906" w:orient="landscape"/>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ve Is Complicated Again">
    <w:panose1 w:val="00000000000000000000"/>
    <w:charset w:val="BA"/>
    <w:family w:val="auto"/>
    <w:pitch w:val="variable"/>
    <w:sig w:usb0="80000027" w:usb1="0000000A" w:usb2="00000000" w:usb3="00000000" w:csb0="00000082" w:csb1="00000000"/>
  </w:font>
  <w:font w:name="Kristen ITC">
    <w:panose1 w:val="03050502040202030202"/>
    <w:charset w:val="00"/>
    <w:family w:val="script"/>
    <w:pitch w:val="variable"/>
    <w:sig w:usb0="00000003" w:usb1="00000000" w:usb2="00000000" w:usb3="00000000" w:csb0="00000001" w:csb1="00000000"/>
  </w:font>
  <w:font w:name="LaPresse">
    <w:panose1 w:val="03000600000000000000"/>
    <w:charset w:val="00"/>
    <w:family w:val="script"/>
    <w:pitch w:val="variable"/>
    <w:sig w:usb0="8000002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LuzSans-Book">
    <w:panose1 w:val="02000603040000020003"/>
    <w:charset w:val="00"/>
    <w:family w:val="auto"/>
    <w:pitch w:val="variable"/>
    <w:sig w:usb0="A00002AF" w:usb1="5000204A" w:usb2="00000000" w:usb3="00000000" w:csb0="0000019F" w:csb1="00000000"/>
  </w:font>
  <w:font w:name="Chinacat">
    <w:panose1 w:val="00000400000000000000"/>
    <w:charset w:val="00"/>
    <w:family w:val="auto"/>
    <w:pitch w:val="variable"/>
    <w:sig w:usb0="00000083" w:usb1="00000000" w:usb2="00000000" w:usb3="00000000" w:csb0="00000009" w:csb1="00000000"/>
  </w:font>
  <w:font w:name="Simple Kind Of Girl">
    <w:panose1 w:val="02000603000000000000"/>
    <w:charset w:val="00"/>
    <w:family w:val="auto"/>
    <w:pitch w:val="variable"/>
    <w:sig w:usb0="80000007" w:usb1="1001000A" w:usb2="00000000" w:usb3="00000000" w:csb0="00000001" w:csb1="00000000"/>
  </w:font>
  <w:font w:name="Mrs Chocolat">
    <w:panose1 w:val="00000000000000000000"/>
    <w:charset w:val="00"/>
    <w:family w:val="auto"/>
    <w:pitch w:val="variable"/>
    <w:sig w:usb0="80000027" w:usb1="00000002" w:usb2="00000000" w:usb3="00000000" w:csb0="00000001" w:csb1="00000000"/>
  </w:font>
  <w:font w:name="Wish I Were Taller">
    <w:panose1 w:val="02000000000000000000"/>
    <w:charset w:val="00"/>
    <w:family w:val="auto"/>
    <w:pitch w:val="variable"/>
    <w:sig w:usb0="A00002AF" w:usb1="500078FB" w:usb2="00000000" w:usb3="00000000" w:csb0="0000019F" w:csb1="00000000"/>
  </w:font>
  <w:font w:name="Quicksand Book">
    <w:panose1 w:val="02070303000000060000"/>
    <w:charset w:val="00"/>
    <w:family w:val="roman"/>
    <w:notTrueType/>
    <w:pitch w:val="variable"/>
    <w:sig w:usb0="800000AF" w:usb1="0000000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7781"/>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CB12F7"/>
    <w:multiLevelType w:val="hybridMultilevel"/>
    <w:tmpl w:val="C96009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D4861"/>
    <w:multiLevelType w:val="hybridMultilevel"/>
    <w:tmpl w:val="C96009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A07B0B"/>
    <w:multiLevelType w:val="hybridMultilevel"/>
    <w:tmpl w:val="30244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896382"/>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0F2B92"/>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970A23"/>
    <w:multiLevelType w:val="hybridMultilevel"/>
    <w:tmpl w:val="30244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0E3A15"/>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AD197C"/>
    <w:multiLevelType w:val="hybridMultilevel"/>
    <w:tmpl w:val="D318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6A46AB"/>
    <w:multiLevelType w:val="hybridMultilevel"/>
    <w:tmpl w:val="87E275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CB7F43"/>
    <w:multiLevelType w:val="hybridMultilevel"/>
    <w:tmpl w:val="E3086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6"/>
  </w:num>
  <w:num w:numId="6">
    <w:abstractNumId w:val="3"/>
  </w:num>
  <w:num w:numId="7">
    <w:abstractNumId w:val="5"/>
  </w:num>
  <w:num w:numId="8">
    <w:abstractNumId w:val="2"/>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84"/>
    <w:rsid w:val="000069F1"/>
    <w:rsid w:val="00021CCD"/>
    <w:rsid w:val="000506CA"/>
    <w:rsid w:val="00057BA5"/>
    <w:rsid w:val="000732E7"/>
    <w:rsid w:val="00144469"/>
    <w:rsid w:val="00175F60"/>
    <w:rsid w:val="00180EBE"/>
    <w:rsid w:val="001A2BBC"/>
    <w:rsid w:val="001B705A"/>
    <w:rsid w:val="001D661F"/>
    <w:rsid w:val="001D78A9"/>
    <w:rsid w:val="001E2916"/>
    <w:rsid w:val="001F5079"/>
    <w:rsid w:val="001F560C"/>
    <w:rsid w:val="00212227"/>
    <w:rsid w:val="00212900"/>
    <w:rsid w:val="0023217D"/>
    <w:rsid w:val="00235497"/>
    <w:rsid w:val="002609BC"/>
    <w:rsid w:val="00263375"/>
    <w:rsid w:val="00272BC1"/>
    <w:rsid w:val="00286C31"/>
    <w:rsid w:val="00292DBD"/>
    <w:rsid w:val="002A6319"/>
    <w:rsid w:val="002B0D07"/>
    <w:rsid w:val="002B58D3"/>
    <w:rsid w:val="003030B7"/>
    <w:rsid w:val="00357BDC"/>
    <w:rsid w:val="003811A3"/>
    <w:rsid w:val="003A38ED"/>
    <w:rsid w:val="003B561E"/>
    <w:rsid w:val="003E09A7"/>
    <w:rsid w:val="003E23F7"/>
    <w:rsid w:val="0040191B"/>
    <w:rsid w:val="00402022"/>
    <w:rsid w:val="0040598A"/>
    <w:rsid w:val="00445F67"/>
    <w:rsid w:val="0048515B"/>
    <w:rsid w:val="004A2456"/>
    <w:rsid w:val="004B2E34"/>
    <w:rsid w:val="004C38FF"/>
    <w:rsid w:val="004D542E"/>
    <w:rsid w:val="004E2BFB"/>
    <w:rsid w:val="00502824"/>
    <w:rsid w:val="00506014"/>
    <w:rsid w:val="005179B2"/>
    <w:rsid w:val="00524F90"/>
    <w:rsid w:val="00556E91"/>
    <w:rsid w:val="00564AFA"/>
    <w:rsid w:val="005652F9"/>
    <w:rsid w:val="005719CB"/>
    <w:rsid w:val="00577CF9"/>
    <w:rsid w:val="005955DF"/>
    <w:rsid w:val="00597F83"/>
    <w:rsid w:val="005A1F58"/>
    <w:rsid w:val="005B211B"/>
    <w:rsid w:val="005C0036"/>
    <w:rsid w:val="005D4832"/>
    <w:rsid w:val="005E07AD"/>
    <w:rsid w:val="0060584C"/>
    <w:rsid w:val="006122C8"/>
    <w:rsid w:val="00620ACE"/>
    <w:rsid w:val="00636557"/>
    <w:rsid w:val="00653550"/>
    <w:rsid w:val="0066342C"/>
    <w:rsid w:val="006666D0"/>
    <w:rsid w:val="00673319"/>
    <w:rsid w:val="0068449E"/>
    <w:rsid w:val="00697833"/>
    <w:rsid w:val="006A35A2"/>
    <w:rsid w:val="006A5FB2"/>
    <w:rsid w:val="006B517F"/>
    <w:rsid w:val="006D2506"/>
    <w:rsid w:val="006F27AE"/>
    <w:rsid w:val="007104EA"/>
    <w:rsid w:val="00713F72"/>
    <w:rsid w:val="0073467F"/>
    <w:rsid w:val="00751337"/>
    <w:rsid w:val="00766B5A"/>
    <w:rsid w:val="00784ACC"/>
    <w:rsid w:val="007B3F65"/>
    <w:rsid w:val="007C2754"/>
    <w:rsid w:val="007D470B"/>
    <w:rsid w:val="007E3938"/>
    <w:rsid w:val="007F4A9A"/>
    <w:rsid w:val="0080107A"/>
    <w:rsid w:val="00845603"/>
    <w:rsid w:val="008676B7"/>
    <w:rsid w:val="008A6AF9"/>
    <w:rsid w:val="008C2A0E"/>
    <w:rsid w:val="008D7A99"/>
    <w:rsid w:val="008E6229"/>
    <w:rsid w:val="008E634C"/>
    <w:rsid w:val="00902E84"/>
    <w:rsid w:val="00937962"/>
    <w:rsid w:val="00947B8B"/>
    <w:rsid w:val="0096395D"/>
    <w:rsid w:val="0097537A"/>
    <w:rsid w:val="009B2C37"/>
    <w:rsid w:val="009B30E0"/>
    <w:rsid w:val="009C0280"/>
    <w:rsid w:val="009C1B3C"/>
    <w:rsid w:val="009D786C"/>
    <w:rsid w:val="009E7A05"/>
    <w:rsid w:val="00A11657"/>
    <w:rsid w:val="00A23666"/>
    <w:rsid w:val="00A73165"/>
    <w:rsid w:val="00A865E6"/>
    <w:rsid w:val="00A93D3E"/>
    <w:rsid w:val="00AA286E"/>
    <w:rsid w:val="00AA7455"/>
    <w:rsid w:val="00AB08C7"/>
    <w:rsid w:val="00AB2248"/>
    <w:rsid w:val="00AF58B1"/>
    <w:rsid w:val="00AF65C5"/>
    <w:rsid w:val="00AF7227"/>
    <w:rsid w:val="00B16093"/>
    <w:rsid w:val="00B56EA6"/>
    <w:rsid w:val="00B62976"/>
    <w:rsid w:val="00B64B69"/>
    <w:rsid w:val="00B763CA"/>
    <w:rsid w:val="00B9474A"/>
    <w:rsid w:val="00B956C1"/>
    <w:rsid w:val="00BA2B3A"/>
    <w:rsid w:val="00BB24F0"/>
    <w:rsid w:val="00BC07F9"/>
    <w:rsid w:val="00C114B1"/>
    <w:rsid w:val="00C25177"/>
    <w:rsid w:val="00C2590B"/>
    <w:rsid w:val="00C60ECA"/>
    <w:rsid w:val="00C841B1"/>
    <w:rsid w:val="00C95F0C"/>
    <w:rsid w:val="00CA0A62"/>
    <w:rsid w:val="00CA3BB7"/>
    <w:rsid w:val="00CA3E8D"/>
    <w:rsid w:val="00CA4E07"/>
    <w:rsid w:val="00CB3611"/>
    <w:rsid w:val="00CB732F"/>
    <w:rsid w:val="00CE252B"/>
    <w:rsid w:val="00CF22FB"/>
    <w:rsid w:val="00D04F9E"/>
    <w:rsid w:val="00D0551F"/>
    <w:rsid w:val="00D0658F"/>
    <w:rsid w:val="00D06EE8"/>
    <w:rsid w:val="00D07A81"/>
    <w:rsid w:val="00D15AD0"/>
    <w:rsid w:val="00D15FB1"/>
    <w:rsid w:val="00D209E9"/>
    <w:rsid w:val="00D5310A"/>
    <w:rsid w:val="00D66474"/>
    <w:rsid w:val="00D86468"/>
    <w:rsid w:val="00D9661C"/>
    <w:rsid w:val="00D9692E"/>
    <w:rsid w:val="00DA200E"/>
    <w:rsid w:val="00DA60EF"/>
    <w:rsid w:val="00DA666B"/>
    <w:rsid w:val="00DB64BD"/>
    <w:rsid w:val="00DC4704"/>
    <w:rsid w:val="00DC7B70"/>
    <w:rsid w:val="00DD2921"/>
    <w:rsid w:val="00DF7629"/>
    <w:rsid w:val="00E26A3A"/>
    <w:rsid w:val="00E27E5E"/>
    <w:rsid w:val="00E50A84"/>
    <w:rsid w:val="00E6659D"/>
    <w:rsid w:val="00E66A9F"/>
    <w:rsid w:val="00E714D3"/>
    <w:rsid w:val="00EA61B4"/>
    <w:rsid w:val="00EB1F9B"/>
    <w:rsid w:val="00EC6940"/>
    <w:rsid w:val="00EF008D"/>
    <w:rsid w:val="00F02E34"/>
    <w:rsid w:val="00F03871"/>
    <w:rsid w:val="00F309A7"/>
    <w:rsid w:val="00F428FA"/>
    <w:rsid w:val="00F43275"/>
    <w:rsid w:val="00F61E97"/>
    <w:rsid w:val="00FA49CC"/>
    <w:rsid w:val="00FC19E1"/>
    <w:rsid w:val="00FC756A"/>
    <w:rsid w:val="00FD6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CF2B"/>
  <w15:docId w15:val="{052D1FD3-52F7-4FF5-B891-1841C21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Titre1">
    <w:name w:val="heading 1"/>
    <w:basedOn w:val="Normal"/>
    <w:next w:val="Normal"/>
    <w:link w:val="Titre1Car"/>
    <w:uiPriority w:val="9"/>
    <w:qFormat/>
    <w:rsid w:val="009D786C"/>
    <w:pPr>
      <w:keepNext/>
      <w:keepLines/>
      <w:suppressAutoHyphens/>
      <w:autoSpaceDN w:val="0"/>
      <w:spacing w:before="480" w:after="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786C"/>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9D786C"/>
    <w:pPr>
      <w:pBdr>
        <w:bottom w:val="single" w:sz="8" w:space="4" w:color="4F81BD" w:themeColor="accent1"/>
      </w:pBdr>
      <w:suppressAutoHyphens/>
      <w:autoSpaceDN w:val="0"/>
      <w:spacing w:after="300" w:line="240" w:lineRule="auto"/>
      <w:contextualSpacing/>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D786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D786C"/>
    <w:pPr>
      <w:numPr>
        <w:ilvl w:val="1"/>
      </w:numPr>
      <w:suppressAutoHyphens/>
      <w:autoSpaceDN w:val="0"/>
      <w:textAlignment w:val="baseline"/>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D786C"/>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D786C"/>
    <w:rPr>
      <w:b/>
      <w:bCs/>
    </w:rPr>
  </w:style>
  <w:style w:type="character" w:styleId="Accentuation">
    <w:name w:val="Emphasis"/>
    <w:basedOn w:val="Policepardfaut"/>
    <w:uiPriority w:val="20"/>
    <w:qFormat/>
    <w:rsid w:val="009D786C"/>
    <w:rPr>
      <w:i/>
      <w:iCs/>
    </w:rPr>
  </w:style>
  <w:style w:type="paragraph" w:styleId="Paragraphedeliste">
    <w:name w:val="List Paragraph"/>
    <w:basedOn w:val="Normal"/>
    <w:qFormat/>
    <w:rsid w:val="009B2C37"/>
    <w:pPr>
      <w:suppressAutoHyphens/>
      <w:autoSpaceDN w:val="0"/>
      <w:ind w:left="720"/>
      <w:contextualSpacing/>
      <w:textAlignment w:val="baseline"/>
    </w:pPr>
    <w:rPr>
      <w:rFonts w:ascii="Calibri" w:eastAsia="Calibri" w:hAnsi="Calibri" w:cs="Times New Roman"/>
    </w:rPr>
  </w:style>
  <w:style w:type="character" w:styleId="Emphaseple">
    <w:name w:val="Subtle Emphasis"/>
    <w:basedOn w:val="Policepardfaut"/>
    <w:uiPriority w:val="19"/>
    <w:qFormat/>
    <w:rsid w:val="009D786C"/>
    <w:rPr>
      <w:i/>
      <w:iCs/>
      <w:color w:val="808080" w:themeColor="text1" w:themeTint="7F"/>
    </w:rPr>
  </w:style>
  <w:style w:type="character" w:styleId="Titredulivre">
    <w:name w:val="Book Title"/>
    <w:basedOn w:val="Policepardfaut"/>
    <w:uiPriority w:val="33"/>
    <w:qFormat/>
    <w:rsid w:val="009D786C"/>
    <w:rPr>
      <w:b/>
      <w:bCs/>
      <w:smallCaps/>
      <w:spacing w:val="5"/>
    </w:rPr>
  </w:style>
  <w:style w:type="table" w:styleId="Grilledutableau">
    <w:name w:val="Table Grid"/>
    <w:basedOn w:val="TableauNormal"/>
    <w:uiPriority w:val="59"/>
    <w:rsid w:val="0090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1">
    <w:name w:val="Medium Shading 2 Accent 1"/>
    <w:basedOn w:val="TableauNormal"/>
    <w:uiPriority w:val="64"/>
    <w:rsid w:val="00B956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ienhypertexte">
    <w:name w:val="Hyperlink"/>
    <w:basedOn w:val="Policepardfaut"/>
    <w:uiPriority w:val="99"/>
    <w:unhideWhenUsed/>
    <w:rsid w:val="00CA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7665">
      <w:bodyDiv w:val="1"/>
      <w:marLeft w:val="0"/>
      <w:marRight w:val="0"/>
      <w:marTop w:val="0"/>
      <w:marBottom w:val="0"/>
      <w:divBdr>
        <w:top w:val="none" w:sz="0" w:space="0" w:color="auto"/>
        <w:left w:val="none" w:sz="0" w:space="0" w:color="auto"/>
        <w:bottom w:val="none" w:sz="0" w:space="0" w:color="auto"/>
        <w:right w:val="none" w:sz="0" w:space="0" w:color="auto"/>
      </w:divBdr>
    </w:div>
    <w:div w:id="167911066">
      <w:bodyDiv w:val="1"/>
      <w:marLeft w:val="0"/>
      <w:marRight w:val="0"/>
      <w:marTop w:val="0"/>
      <w:marBottom w:val="0"/>
      <w:divBdr>
        <w:top w:val="none" w:sz="0" w:space="0" w:color="auto"/>
        <w:left w:val="none" w:sz="0" w:space="0" w:color="auto"/>
        <w:bottom w:val="none" w:sz="0" w:space="0" w:color="auto"/>
        <w:right w:val="none" w:sz="0" w:space="0" w:color="auto"/>
      </w:divBdr>
    </w:div>
    <w:div w:id="210002881">
      <w:bodyDiv w:val="1"/>
      <w:marLeft w:val="0"/>
      <w:marRight w:val="0"/>
      <w:marTop w:val="0"/>
      <w:marBottom w:val="0"/>
      <w:divBdr>
        <w:top w:val="none" w:sz="0" w:space="0" w:color="auto"/>
        <w:left w:val="none" w:sz="0" w:space="0" w:color="auto"/>
        <w:bottom w:val="none" w:sz="0" w:space="0" w:color="auto"/>
        <w:right w:val="none" w:sz="0" w:space="0" w:color="auto"/>
      </w:divBdr>
    </w:div>
    <w:div w:id="341854838">
      <w:bodyDiv w:val="1"/>
      <w:marLeft w:val="0"/>
      <w:marRight w:val="0"/>
      <w:marTop w:val="0"/>
      <w:marBottom w:val="0"/>
      <w:divBdr>
        <w:top w:val="none" w:sz="0" w:space="0" w:color="auto"/>
        <w:left w:val="none" w:sz="0" w:space="0" w:color="auto"/>
        <w:bottom w:val="none" w:sz="0" w:space="0" w:color="auto"/>
        <w:right w:val="none" w:sz="0" w:space="0" w:color="auto"/>
      </w:divBdr>
    </w:div>
    <w:div w:id="570315837">
      <w:bodyDiv w:val="1"/>
      <w:marLeft w:val="0"/>
      <w:marRight w:val="0"/>
      <w:marTop w:val="0"/>
      <w:marBottom w:val="0"/>
      <w:divBdr>
        <w:top w:val="none" w:sz="0" w:space="0" w:color="auto"/>
        <w:left w:val="none" w:sz="0" w:space="0" w:color="auto"/>
        <w:bottom w:val="none" w:sz="0" w:space="0" w:color="auto"/>
        <w:right w:val="none" w:sz="0" w:space="0" w:color="auto"/>
      </w:divBdr>
    </w:div>
    <w:div w:id="839348689">
      <w:bodyDiv w:val="1"/>
      <w:marLeft w:val="0"/>
      <w:marRight w:val="0"/>
      <w:marTop w:val="0"/>
      <w:marBottom w:val="0"/>
      <w:divBdr>
        <w:top w:val="none" w:sz="0" w:space="0" w:color="auto"/>
        <w:left w:val="none" w:sz="0" w:space="0" w:color="auto"/>
        <w:bottom w:val="none" w:sz="0" w:space="0" w:color="auto"/>
        <w:right w:val="none" w:sz="0" w:space="0" w:color="auto"/>
      </w:divBdr>
    </w:div>
    <w:div w:id="11129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4986</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 Brandicourt</cp:lastModifiedBy>
  <cp:revision>3</cp:revision>
  <cp:lastPrinted>2017-04-18T20:54:00Z</cp:lastPrinted>
  <dcterms:created xsi:type="dcterms:W3CDTF">2017-04-18T20:54:00Z</dcterms:created>
  <dcterms:modified xsi:type="dcterms:W3CDTF">2017-04-18T20:56:00Z</dcterms:modified>
</cp:coreProperties>
</file>