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D83" w:rsidRPr="008671D8" w:rsidRDefault="0055456E" w:rsidP="002717A7">
      <w:pPr>
        <w:shd w:val="clear" w:color="auto" w:fill="BFBFBF" w:themeFill="background1" w:themeFillShade="BF"/>
        <w:jc w:val="center"/>
        <w:rPr>
          <w:rFonts w:ascii="prehistoric" w:hAnsi="prehistoric"/>
          <w:sz w:val="56"/>
          <w:u w:val="single"/>
        </w:rPr>
      </w:pPr>
      <w:r w:rsidRPr="008671D8">
        <w:rPr>
          <w:rFonts w:ascii="prehistoric" w:hAnsi="prehistoric"/>
          <w:sz w:val="56"/>
          <w:u w:val="single"/>
        </w:rPr>
        <w:t>L</w:t>
      </w:r>
      <w:r w:rsidRPr="008671D8">
        <w:rPr>
          <w:rFonts w:ascii="Times New Roman" w:hAnsi="Times New Roman" w:cs="Times New Roman"/>
          <w:sz w:val="56"/>
          <w:u w:val="single"/>
        </w:rPr>
        <w:t>’</w:t>
      </w:r>
      <w:r w:rsidR="00AB6746">
        <w:rPr>
          <w:rFonts w:ascii="prehistoric" w:hAnsi="prehistoric"/>
          <w:sz w:val="56"/>
          <w:u w:val="single"/>
        </w:rPr>
        <w:t>INVENTION DE L</w:t>
      </w:r>
      <w:r w:rsidR="00AB6746">
        <w:rPr>
          <w:rFonts w:ascii="Times New Roman" w:hAnsi="Times New Roman" w:cs="Times New Roman"/>
          <w:sz w:val="56"/>
          <w:u w:val="single"/>
        </w:rPr>
        <w:t>’</w:t>
      </w:r>
      <w:r w:rsidR="00AB6746">
        <w:rPr>
          <w:rFonts w:ascii="prehistoric" w:hAnsi="prehistoric"/>
          <w:sz w:val="56"/>
          <w:u w:val="single"/>
        </w:rPr>
        <w:t>ECRITURE</w:t>
      </w:r>
    </w:p>
    <w:p w:rsidR="00450173" w:rsidRDefault="00FF7C96" w:rsidP="00450173">
      <w:pPr>
        <w:rPr>
          <w:rFonts w:ascii="Quicksand Bold" w:hAnsi="Quicksand Bold"/>
          <w:sz w:val="52"/>
          <w:u w:val="single"/>
        </w:rPr>
      </w:pPr>
      <w:r>
        <w:rPr>
          <w:rFonts w:ascii="Quicksand Bold" w:hAnsi="Quicksand Bold"/>
          <w:noProof/>
          <w:sz w:val="52"/>
          <w:u w:val="single"/>
        </w:rPr>
        <mc:AlternateContent>
          <mc:Choice Requires="wps">
            <w:drawing>
              <wp:anchor distT="0" distB="0" distL="114300" distR="114300" simplePos="0" relativeHeight="251661312" behindDoc="0" locked="0" layoutInCell="1" allowOverlap="1" wp14:anchorId="5978B321" wp14:editId="067CE676">
                <wp:simplePos x="0" y="0"/>
                <wp:positionH relativeFrom="column">
                  <wp:posOffset>-671195</wp:posOffset>
                </wp:positionH>
                <wp:positionV relativeFrom="paragraph">
                  <wp:posOffset>172085</wp:posOffset>
                </wp:positionV>
                <wp:extent cx="7124700" cy="7191375"/>
                <wp:effectExtent l="0" t="0" r="19050" b="28575"/>
                <wp:wrapNone/>
                <wp:docPr id="8" name="Rectangle : coins arrondis 8"/>
                <wp:cNvGraphicFramePr/>
                <a:graphic xmlns:a="http://schemas.openxmlformats.org/drawingml/2006/main">
                  <a:graphicData uri="http://schemas.microsoft.com/office/word/2010/wordprocessingShape">
                    <wps:wsp>
                      <wps:cNvSpPr/>
                      <wps:spPr>
                        <a:xfrm>
                          <a:off x="0" y="0"/>
                          <a:ext cx="7124700" cy="7191375"/>
                        </a:xfrm>
                        <a:prstGeom prst="roundRect">
                          <a:avLst/>
                        </a:prstGeom>
                        <a:solidFill>
                          <a:schemeClr val="bg1">
                            <a:lumMod val="85000"/>
                          </a:schemeClr>
                        </a:solidFill>
                        <a:ln w="19050">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B6746" w:rsidRPr="006F3767" w:rsidRDefault="00377410" w:rsidP="00AB6746">
                            <w:pPr>
                              <w:spacing w:after="0"/>
                              <w:jc w:val="center"/>
                              <w:rPr>
                                <w:rFonts w:ascii="Dwarven Stonecraft" w:hAnsi="Dwarven Stonecraft"/>
                                <w:color w:val="000000" w:themeColor="text1"/>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Dwarven Stonecraft" w:hAnsi="Dwarven Stonecraft"/>
                                <w:color w:val="000000" w:themeColor="text1"/>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Nabu</w:t>
                            </w:r>
                            <w:proofErr w:type="spellEnd"/>
                            <w:r>
                              <w:rPr>
                                <w:rFonts w:ascii="Dwarven Stonecraft" w:hAnsi="Dwarven Stonecraft"/>
                                <w:color w:val="000000" w:themeColor="text1"/>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les moutons </w:t>
                            </w:r>
                            <w:bookmarkStart w:id="0" w:name="_GoBack"/>
                            <w:bookmarkEnd w:id="0"/>
                            <w:r w:rsidR="00AB6746" w:rsidRPr="006F3767">
                              <w:rPr>
                                <w:rFonts w:ascii="Dwarven Stonecraft" w:hAnsi="Dwarven Stonecraft"/>
                                <w:color w:val="000000" w:themeColor="text1"/>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D24C5" w:rsidRDefault="00253CBD" w:rsidP="00253CBD">
                            <w:pPr>
                              <w:spacing w:after="0"/>
                              <w:jc w:val="center"/>
                              <w:rPr>
                                <w:rFonts w:ascii="Chiller" w:hAnsi="Chiller"/>
                                <w:color w:val="595959" w:themeColor="text1" w:themeTint="A6"/>
                                <w:sz w:val="56"/>
                                <w:szCs w:val="28"/>
                              </w:rPr>
                            </w:pPr>
                            <w:r>
                              <w:rPr>
                                <w:rFonts w:ascii="Chiller" w:hAnsi="Chiller"/>
                                <w:color w:val="595959" w:themeColor="text1" w:themeTint="A6"/>
                                <w:sz w:val="56"/>
                                <w:szCs w:val="28"/>
                              </w:rPr>
                              <w:t xml:space="preserve">Le maitre de </w:t>
                            </w:r>
                            <w:proofErr w:type="spellStart"/>
                            <w:r w:rsidR="00A161B8" w:rsidRPr="00AB6746">
                              <w:rPr>
                                <w:rFonts w:ascii="Chiller" w:hAnsi="Chiller"/>
                                <w:color w:val="595959" w:themeColor="text1" w:themeTint="A6"/>
                                <w:sz w:val="56"/>
                                <w:szCs w:val="28"/>
                              </w:rPr>
                              <w:t>Nabû</w:t>
                            </w:r>
                            <w:proofErr w:type="spellEnd"/>
                            <w:r w:rsidR="00A161B8" w:rsidRPr="00AB6746">
                              <w:rPr>
                                <w:rFonts w:ascii="Chiller" w:hAnsi="Chiller"/>
                                <w:color w:val="595959" w:themeColor="text1" w:themeTint="A6"/>
                                <w:sz w:val="56"/>
                                <w:szCs w:val="28"/>
                              </w:rPr>
                              <w:t xml:space="preserve"> est </w:t>
                            </w:r>
                            <w:r w:rsidR="00FF7C96">
                              <w:rPr>
                                <w:rFonts w:ascii="Chiller" w:hAnsi="Chiller"/>
                                <w:color w:val="595959" w:themeColor="text1" w:themeTint="A6"/>
                                <w:sz w:val="56"/>
                                <w:szCs w:val="28"/>
                              </w:rPr>
                              <w:t xml:space="preserve">très </w:t>
                            </w:r>
                            <w:proofErr w:type="spellStart"/>
                            <w:r w:rsidR="00FF7C96">
                              <w:rPr>
                                <w:rFonts w:ascii="Chiller" w:hAnsi="Chiller"/>
                                <w:color w:val="595959" w:themeColor="text1" w:themeTint="A6"/>
                                <w:sz w:val="56"/>
                                <w:szCs w:val="28"/>
                              </w:rPr>
                              <w:t>sévêre</w:t>
                            </w:r>
                            <w:proofErr w:type="spellEnd"/>
                            <w:r w:rsidR="00FF7C96">
                              <w:rPr>
                                <w:rFonts w:ascii="Chiller" w:hAnsi="Chiller"/>
                                <w:color w:val="595959" w:themeColor="text1" w:themeTint="A6"/>
                                <w:sz w:val="56"/>
                                <w:szCs w:val="28"/>
                              </w:rPr>
                              <w:t xml:space="preserve">. Il possède un très grand troupeau et a plusieurs bergers qui travaillent pour lui. Les petits bergers sont comme </w:t>
                            </w:r>
                            <w:proofErr w:type="spellStart"/>
                            <w:r w:rsidR="00FF7C96">
                              <w:rPr>
                                <w:rFonts w:ascii="Chiller" w:hAnsi="Chiller"/>
                                <w:color w:val="595959" w:themeColor="text1" w:themeTint="A6"/>
                                <w:sz w:val="56"/>
                                <w:szCs w:val="28"/>
                              </w:rPr>
                              <w:t>Nabû</w:t>
                            </w:r>
                            <w:proofErr w:type="spellEnd"/>
                            <w:r w:rsidR="00FF7C96">
                              <w:rPr>
                                <w:rFonts w:ascii="Chiller" w:hAnsi="Chiller"/>
                                <w:color w:val="595959" w:themeColor="text1" w:themeTint="A6"/>
                                <w:sz w:val="56"/>
                                <w:szCs w:val="28"/>
                              </w:rPr>
                              <w:t xml:space="preserve">, aucun ne sait compter. Le maitre </w:t>
                            </w:r>
                            <w:r w:rsidR="00CD24C5">
                              <w:rPr>
                                <w:rFonts w:ascii="Chiller" w:hAnsi="Chiller"/>
                                <w:color w:val="595959" w:themeColor="text1" w:themeTint="A6"/>
                                <w:sz w:val="56"/>
                                <w:szCs w:val="28"/>
                              </w:rPr>
                              <w:t xml:space="preserve">veut savoir </w:t>
                            </w:r>
                            <w:r w:rsidR="00FF7C96">
                              <w:rPr>
                                <w:rFonts w:ascii="Chiller" w:hAnsi="Chiller"/>
                                <w:color w:val="595959" w:themeColor="text1" w:themeTint="A6"/>
                                <w:sz w:val="56"/>
                                <w:szCs w:val="28"/>
                              </w:rPr>
                              <w:t>exactement combien de moutons partent avec chaque berger le matin</w:t>
                            </w:r>
                            <w:r w:rsidR="00CD24C5">
                              <w:rPr>
                                <w:rFonts w:ascii="Chiller" w:hAnsi="Chiller"/>
                                <w:color w:val="595959" w:themeColor="text1" w:themeTint="A6"/>
                                <w:sz w:val="56"/>
                                <w:szCs w:val="28"/>
                              </w:rPr>
                              <w:t> : ainsi le soir il vérifie que chacun rentre avec autant de moutons que le matin.</w:t>
                            </w:r>
                          </w:p>
                          <w:p w:rsidR="00A161B8" w:rsidRPr="00AB6746" w:rsidRDefault="00CD24C5" w:rsidP="00253CBD">
                            <w:pPr>
                              <w:spacing w:after="0"/>
                              <w:jc w:val="center"/>
                              <w:rPr>
                                <w:rFonts w:ascii="Chiller" w:hAnsi="Chiller"/>
                                <w:color w:val="595959" w:themeColor="text1" w:themeTint="A6"/>
                                <w:sz w:val="56"/>
                                <w:szCs w:val="28"/>
                              </w:rPr>
                            </w:pPr>
                            <w:r>
                              <w:rPr>
                                <w:rFonts w:ascii="Chiller" w:hAnsi="Chiller"/>
                                <w:color w:val="595959" w:themeColor="text1" w:themeTint="A6"/>
                                <w:sz w:val="56"/>
                                <w:szCs w:val="28"/>
                              </w:rPr>
                              <w:t xml:space="preserve">Pour cela il demande à chacun des bergers de mettre une boule d’argile creuse dans sa besace : pour chaque mouton qui quitte l’enclos, le berger met une petite pierre dans la boule creuse. Le soir il suffira d’ouvrir cette boule pour vérifier que le nombre de moutons correspond à celui du matin ! </w:t>
                            </w:r>
                          </w:p>
                          <w:p w:rsidR="00A161B8" w:rsidRPr="00D93EC1" w:rsidRDefault="00A161B8" w:rsidP="00A161B8">
                            <w:pPr>
                              <w:spacing w:after="0"/>
                              <w:jc w:val="center"/>
                              <w:rPr>
                                <w:rFonts w:ascii="Cambria" w:hAnsi="Cambria"/>
                                <w:b/>
                                <w:color w:val="404040" w:themeColor="text1" w:themeTint="BF"/>
                                <w:sz w:val="56"/>
                                <w:szCs w:val="28"/>
                                <w:u w:val="single"/>
                              </w:rPr>
                            </w:pPr>
                          </w:p>
                          <w:p w:rsidR="00AB6746" w:rsidRPr="00AB6746" w:rsidRDefault="00AB6746" w:rsidP="00AB6746">
                            <w:pPr>
                              <w:spacing w:after="0"/>
                              <w:jc w:val="center"/>
                              <w:rPr>
                                <w:rFonts w:ascii="Chiller" w:hAnsi="Chiller"/>
                                <w:color w:val="595959" w:themeColor="text1" w:themeTint="A6"/>
                                <w:sz w:val="7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78B321" id="Rectangle : coins arrondis 8" o:spid="_x0000_s1026" style="position:absolute;margin-left:-52.85pt;margin-top:13.55pt;width:561pt;height:5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" fillcolor="#d8d8d8 [2732]" strokecolor="gray [1629]" strokeweight="1.5pt">
                <v:stroke dashstyle="3 1" joinstyle="miter"/>
                <v:textbox>
                  <w:txbxContent>
                    <w:p w:rsidR="00AB6746" w:rsidRPr="006F3767" w:rsidRDefault="00377410" w:rsidP="00AB6746">
                      <w:pPr>
                        <w:spacing w:after="0"/>
                        <w:jc w:val="center"/>
                        <w:rPr>
                          <w:rFonts w:ascii="Dwarven Stonecraft" w:hAnsi="Dwarven Stonecraft"/>
                          <w:color w:val="000000" w:themeColor="text1"/>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Dwarven Stonecraft" w:hAnsi="Dwarven Stonecraft"/>
                          <w:color w:val="000000" w:themeColor="text1"/>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Nabu</w:t>
                      </w:r>
                      <w:proofErr w:type="spellEnd"/>
                      <w:r>
                        <w:rPr>
                          <w:rFonts w:ascii="Dwarven Stonecraft" w:hAnsi="Dwarven Stonecraft"/>
                          <w:color w:val="000000" w:themeColor="text1"/>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les moutons </w:t>
                      </w:r>
                      <w:bookmarkStart w:id="1" w:name="_GoBack"/>
                      <w:bookmarkEnd w:id="1"/>
                      <w:r w:rsidR="00AB6746" w:rsidRPr="006F3767">
                        <w:rPr>
                          <w:rFonts w:ascii="Dwarven Stonecraft" w:hAnsi="Dwarven Stonecraft"/>
                          <w:color w:val="000000" w:themeColor="text1"/>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D24C5" w:rsidRDefault="00253CBD" w:rsidP="00253CBD">
                      <w:pPr>
                        <w:spacing w:after="0"/>
                        <w:jc w:val="center"/>
                        <w:rPr>
                          <w:rFonts w:ascii="Chiller" w:hAnsi="Chiller"/>
                          <w:color w:val="595959" w:themeColor="text1" w:themeTint="A6"/>
                          <w:sz w:val="56"/>
                          <w:szCs w:val="28"/>
                        </w:rPr>
                      </w:pPr>
                      <w:r>
                        <w:rPr>
                          <w:rFonts w:ascii="Chiller" w:hAnsi="Chiller"/>
                          <w:color w:val="595959" w:themeColor="text1" w:themeTint="A6"/>
                          <w:sz w:val="56"/>
                          <w:szCs w:val="28"/>
                        </w:rPr>
                        <w:t xml:space="preserve">Le maitre de </w:t>
                      </w:r>
                      <w:proofErr w:type="spellStart"/>
                      <w:r w:rsidR="00A161B8" w:rsidRPr="00AB6746">
                        <w:rPr>
                          <w:rFonts w:ascii="Chiller" w:hAnsi="Chiller"/>
                          <w:color w:val="595959" w:themeColor="text1" w:themeTint="A6"/>
                          <w:sz w:val="56"/>
                          <w:szCs w:val="28"/>
                        </w:rPr>
                        <w:t>Nabû</w:t>
                      </w:r>
                      <w:proofErr w:type="spellEnd"/>
                      <w:r w:rsidR="00A161B8" w:rsidRPr="00AB6746">
                        <w:rPr>
                          <w:rFonts w:ascii="Chiller" w:hAnsi="Chiller"/>
                          <w:color w:val="595959" w:themeColor="text1" w:themeTint="A6"/>
                          <w:sz w:val="56"/>
                          <w:szCs w:val="28"/>
                        </w:rPr>
                        <w:t xml:space="preserve"> est </w:t>
                      </w:r>
                      <w:r w:rsidR="00FF7C96">
                        <w:rPr>
                          <w:rFonts w:ascii="Chiller" w:hAnsi="Chiller"/>
                          <w:color w:val="595959" w:themeColor="text1" w:themeTint="A6"/>
                          <w:sz w:val="56"/>
                          <w:szCs w:val="28"/>
                        </w:rPr>
                        <w:t xml:space="preserve">très </w:t>
                      </w:r>
                      <w:proofErr w:type="spellStart"/>
                      <w:r w:rsidR="00FF7C96">
                        <w:rPr>
                          <w:rFonts w:ascii="Chiller" w:hAnsi="Chiller"/>
                          <w:color w:val="595959" w:themeColor="text1" w:themeTint="A6"/>
                          <w:sz w:val="56"/>
                          <w:szCs w:val="28"/>
                        </w:rPr>
                        <w:t>sévêre</w:t>
                      </w:r>
                      <w:proofErr w:type="spellEnd"/>
                      <w:r w:rsidR="00FF7C96">
                        <w:rPr>
                          <w:rFonts w:ascii="Chiller" w:hAnsi="Chiller"/>
                          <w:color w:val="595959" w:themeColor="text1" w:themeTint="A6"/>
                          <w:sz w:val="56"/>
                          <w:szCs w:val="28"/>
                        </w:rPr>
                        <w:t xml:space="preserve">. Il possède un très grand troupeau et a plusieurs bergers qui travaillent pour lui. Les petits bergers sont comme </w:t>
                      </w:r>
                      <w:proofErr w:type="spellStart"/>
                      <w:r w:rsidR="00FF7C96">
                        <w:rPr>
                          <w:rFonts w:ascii="Chiller" w:hAnsi="Chiller"/>
                          <w:color w:val="595959" w:themeColor="text1" w:themeTint="A6"/>
                          <w:sz w:val="56"/>
                          <w:szCs w:val="28"/>
                        </w:rPr>
                        <w:t>Nabû</w:t>
                      </w:r>
                      <w:proofErr w:type="spellEnd"/>
                      <w:r w:rsidR="00FF7C96">
                        <w:rPr>
                          <w:rFonts w:ascii="Chiller" w:hAnsi="Chiller"/>
                          <w:color w:val="595959" w:themeColor="text1" w:themeTint="A6"/>
                          <w:sz w:val="56"/>
                          <w:szCs w:val="28"/>
                        </w:rPr>
                        <w:t xml:space="preserve">, aucun ne sait compter. Le maitre </w:t>
                      </w:r>
                      <w:r w:rsidR="00CD24C5">
                        <w:rPr>
                          <w:rFonts w:ascii="Chiller" w:hAnsi="Chiller"/>
                          <w:color w:val="595959" w:themeColor="text1" w:themeTint="A6"/>
                          <w:sz w:val="56"/>
                          <w:szCs w:val="28"/>
                        </w:rPr>
                        <w:t xml:space="preserve">veut savoir </w:t>
                      </w:r>
                      <w:r w:rsidR="00FF7C96">
                        <w:rPr>
                          <w:rFonts w:ascii="Chiller" w:hAnsi="Chiller"/>
                          <w:color w:val="595959" w:themeColor="text1" w:themeTint="A6"/>
                          <w:sz w:val="56"/>
                          <w:szCs w:val="28"/>
                        </w:rPr>
                        <w:t>exactement combien de moutons partent avec chaque berger le matin</w:t>
                      </w:r>
                      <w:r w:rsidR="00CD24C5">
                        <w:rPr>
                          <w:rFonts w:ascii="Chiller" w:hAnsi="Chiller"/>
                          <w:color w:val="595959" w:themeColor="text1" w:themeTint="A6"/>
                          <w:sz w:val="56"/>
                          <w:szCs w:val="28"/>
                        </w:rPr>
                        <w:t> : ainsi le soir il vérifie que chacun rentre avec autant de moutons que le matin.</w:t>
                      </w:r>
                    </w:p>
                    <w:p w:rsidR="00A161B8" w:rsidRPr="00AB6746" w:rsidRDefault="00CD24C5" w:rsidP="00253CBD">
                      <w:pPr>
                        <w:spacing w:after="0"/>
                        <w:jc w:val="center"/>
                        <w:rPr>
                          <w:rFonts w:ascii="Chiller" w:hAnsi="Chiller"/>
                          <w:color w:val="595959" w:themeColor="text1" w:themeTint="A6"/>
                          <w:sz w:val="56"/>
                          <w:szCs w:val="28"/>
                        </w:rPr>
                      </w:pPr>
                      <w:r>
                        <w:rPr>
                          <w:rFonts w:ascii="Chiller" w:hAnsi="Chiller"/>
                          <w:color w:val="595959" w:themeColor="text1" w:themeTint="A6"/>
                          <w:sz w:val="56"/>
                          <w:szCs w:val="28"/>
                        </w:rPr>
                        <w:t xml:space="preserve">Pour cela il demande à chacun des bergers de mettre une boule d’argile creuse dans sa besace : pour chaque mouton qui quitte l’enclos, le berger met une petite pierre dans la boule creuse. Le soir il suffira d’ouvrir cette boule pour vérifier que le nombre de moutons correspond à celui du matin ! </w:t>
                      </w:r>
                    </w:p>
                    <w:p w:rsidR="00A161B8" w:rsidRPr="00D93EC1" w:rsidRDefault="00A161B8" w:rsidP="00A161B8">
                      <w:pPr>
                        <w:spacing w:after="0"/>
                        <w:jc w:val="center"/>
                        <w:rPr>
                          <w:rFonts w:ascii="Cambria" w:hAnsi="Cambria"/>
                          <w:b/>
                          <w:color w:val="404040" w:themeColor="text1" w:themeTint="BF"/>
                          <w:sz w:val="56"/>
                          <w:szCs w:val="28"/>
                          <w:u w:val="single"/>
                        </w:rPr>
                      </w:pPr>
                    </w:p>
                    <w:p w:rsidR="00AB6746" w:rsidRPr="00AB6746" w:rsidRDefault="00AB6746" w:rsidP="00AB6746">
                      <w:pPr>
                        <w:spacing w:after="0"/>
                        <w:jc w:val="center"/>
                        <w:rPr>
                          <w:rFonts w:ascii="Chiller" w:hAnsi="Chiller"/>
                          <w:color w:val="595959" w:themeColor="text1" w:themeTint="A6"/>
                          <w:sz w:val="72"/>
                          <w:szCs w:val="28"/>
                        </w:rPr>
                      </w:pPr>
                    </w:p>
                  </w:txbxContent>
                </v:textbox>
              </v:roundrect>
            </w:pict>
          </mc:Fallback>
        </mc:AlternateContent>
      </w:r>
    </w:p>
    <w:p w:rsidR="00AB6746" w:rsidRDefault="00AB6746" w:rsidP="00450173">
      <w:pPr>
        <w:rPr>
          <w:rFonts w:ascii="Quicksand Bold" w:hAnsi="Quicksand Bold"/>
          <w:sz w:val="52"/>
          <w:u w:val="single"/>
        </w:rPr>
      </w:pPr>
    </w:p>
    <w:p w:rsidR="00AB6746" w:rsidRDefault="00AB6746" w:rsidP="00450173">
      <w:pPr>
        <w:rPr>
          <w:rFonts w:ascii="Quicksand Bold" w:hAnsi="Quicksand Bold"/>
          <w:sz w:val="52"/>
          <w:u w:val="single"/>
        </w:rPr>
      </w:pPr>
    </w:p>
    <w:p w:rsidR="00AB6746" w:rsidRDefault="00AB6746" w:rsidP="00450173">
      <w:pPr>
        <w:rPr>
          <w:rFonts w:ascii="Quicksand Bold" w:hAnsi="Quicksand Bold"/>
          <w:sz w:val="52"/>
          <w:u w:val="single"/>
        </w:rPr>
      </w:pPr>
    </w:p>
    <w:p w:rsidR="00AB6746" w:rsidRDefault="00AB6746" w:rsidP="00450173">
      <w:pPr>
        <w:rPr>
          <w:rFonts w:ascii="Quicksand Bold" w:hAnsi="Quicksand Bold"/>
          <w:sz w:val="52"/>
          <w:u w:val="single"/>
        </w:rPr>
      </w:pPr>
    </w:p>
    <w:p w:rsidR="00AB6746" w:rsidRDefault="00AB6746" w:rsidP="00450173">
      <w:pPr>
        <w:rPr>
          <w:rFonts w:ascii="Quicksand Bold" w:hAnsi="Quicksand Bold"/>
          <w:sz w:val="52"/>
          <w:u w:val="single"/>
        </w:rPr>
      </w:pPr>
    </w:p>
    <w:p w:rsidR="00AB6746" w:rsidRDefault="00AB6746" w:rsidP="00450173">
      <w:pPr>
        <w:rPr>
          <w:rFonts w:ascii="Quicksand Bold" w:hAnsi="Quicksand Bold"/>
          <w:sz w:val="52"/>
          <w:u w:val="single"/>
        </w:rPr>
      </w:pPr>
    </w:p>
    <w:p w:rsidR="00A161B8" w:rsidRDefault="00A161B8" w:rsidP="00450173">
      <w:pPr>
        <w:rPr>
          <w:rFonts w:ascii="Quicksand Bold" w:hAnsi="Quicksand Bold"/>
          <w:sz w:val="52"/>
          <w:u w:val="single"/>
        </w:rPr>
      </w:pPr>
    </w:p>
    <w:p w:rsidR="00AB6746" w:rsidRDefault="00AB6746" w:rsidP="00AB6746">
      <w:pPr>
        <w:rPr>
          <w:rFonts w:ascii="Quicksand Bold" w:hAnsi="Quicksand Bold"/>
          <w:sz w:val="52"/>
          <w:u w:val="single"/>
        </w:rPr>
      </w:pPr>
    </w:p>
    <w:p w:rsidR="00AB6746" w:rsidRDefault="00AB6746" w:rsidP="00AB6746">
      <w:pPr>
        <w:rPr>
          <w:rFonts w:ascii="Quicksand Bold" w:hAnsi="Quicksand Bold"/>
          <w:sz w:val="52"/>
          <w:u w:val="single"/>
        </w:rPr>
      </w:pPr>
    </w:p>
    <w:p w:rsidR="00AB6746" w:rsidRDefault="00AB6746" w:rsidP="00AB6746">
      <w:pPr>
        <w:rPr>
          <w:rFonts w:ascii="Quicksand Bold" w:hAnsi="Quicksand Bold"/>
          <w:sz w:val="52"/>
          <w:u w:val="single"/>
        </w:rPr>
      </w:pPr>
    </w:p>
    <w:p w:rsidR="00AB6746" w:rsidRDefault="00AB6746" w:rsidP="00AB6746">
      <w:pPr>
        <w:rPr>
          <w:rFonts w:ascii="Quicksand Bold" w:hAnsi="Quicksand Bold"/>
          <w:sz w:val="52"/>
          <w:u w:val="single"/>
        </w:rPr>
      </w:pPr>
    </w:p>
    <w:p w:rsidR="00AB6746" w:rsidRDefault="00AB6746" w:rsidP="00AB6746">
      <w:pPr>
        <w:rPr>
          <w:rFonts w:ascii="Quicksand Bold" w:hAnsi="Quicksand Bold"/>
          <w:sz w:val="52"/>
          <w:u w:val="single"/>
        </w:rPr>
      </w:pPr>
    </w:p>
    <w:p w:rsidR="00AB6746" w:rsidRDefault="00AB6746" w:rsidP="00AB6746">
      <w:pPr>
        <w:rPr>
          <w:rFonts w:ascii="Quicksand Bold" w:hAnsi="Quicksand Bold"/>
          <w:sz w:val="52"/>
          <w:u w:val="single"/>
        </w:rPr>
      </w:pPr>
    </w:p>
    <w:sectPr w:rsidR="00AB6746" w:rsidSect="00A161B8">
      <w:pgSz w:w="11906" w:h="16838"/>
      <w:pgMar w:top="993" w:right="85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ehistoric">
    <w:panose1 w:val="00000000000000000000"/>
    <w:charset w:val="00"/>
    <w:family w:val="auto"/>
    <w:pitch w:val="variable"/>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Dwarven Stonecraft">
    <w:panose1 w:val="00000000000000000000"/>
    <w:charset w:val="00"/>
    <w:family w:val="auto"/>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660C6"/>
    <w:multiLevelType w:val="hybridMultilevel"/>
    <w:tmpl w:val="80FE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AD4E2E"/>
    <w:multiLevelType w:val="hybridMultilevel"/>
    <w:tmpl w:val="FA3C9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B746EF"/>
    <w:multiLevelType w:val="hybridMultilevel"/>
    <w:tmpl w:val="5FEEBCE0"/>
    <w:lvl w:ilvl="0" w:tplc="34C6DCE8">
      <w:start w:val="1"/>
      <w:numFmt w:val="bullet"/>
      <w:lvlText w:val=""/>
      <w:lvlJc w:val="left"/>
      <w:pPr>
        <w:ind w:left="720" w:hanging="663"/>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EF38E4"/>
    <w:multiLevelType w:val="hybridMultilevel"/>
    <w:tmpl w:val="CD56F41E"/>
    <w:lvl w:ilvl="0" w:tplc="582059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B5"/>
    <w:rsid w:val="00095F60"/>
    <w:rsid w:val="000F4259"/>
    <w:rsid w:val="00130F36"/>
    <w:rsid w:val="00131414"/>
    <w:rsid w:val="00163EC6"/>
    <w:rsid w:val="001D1B30"/>
    <w:rsid w:val="00253CBD"/>
    <w:rsid w:val="002717A7"/>
    <w:rsid w:val="002B74BF"/>
    <w:rsid w:val="002D2C62"/>
    <w:rsid w:val="002E5FFC"/>
    <w:rsid w:val="002F23D6"/>
    <w:rsid w:val="00377410"/>
    <w:rsid w:val="00450173"/>
    <w:rsid w:val="004E5E05"/>
    <w:rsid w:val="0055456E"/>
    <w:rsid w:val="00580951"/>
    <w:rsid w:val="00642C50"/>
    <w:rsid w:val="006454A7"/>
    <w:rsid w:val="00683545"/>
    <w:rsid w:val="006F3767"/>
    <w:rsid w:val="00854C2D"/>
    <w:rsid w:val="008671D8"/>
    <w:rsid w:val="00982386"/>
    <w:rsid w:val="009A4D83"/>
    <w:rsid w:val="009F63CB"/>
    <w:rsid w:val="009F6EC6"/>
    <w:rsid w:val="00A161B8"/>
    <w:rsid w:val="00AB6746"/>
    <w:rsid w:val="00BA106A"/>
    <w:rsid w:val="00BB22BC"/>
    <w:rsid w:val="00CD24C5"/>
    <w:rsid w:val="00D168C4"/>
    <w:rsid w:val="00D93EC1"/>
    <w:rsid w:val="00DC5B90"/>
    <w:rsid w:val="00E11290"/>
    <w:rsid w:val="00ED0049"/>
    <w:rsid w:val="00F47205"/>
    <w:rsid w:val="00F573B5"/>
    <w:rsid w:val="00F6072A"/>
    <w:rsid w:val="00FF7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FF26"/>
  <w15:chartTrackingRefBased/>
  <w15:docId w15:val="{11DD55F9-8E11-4E16-8C52-22308BF8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3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57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A4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4688">
      <w:bodyDiv w:val="1"/>
      <w:marLeft w:val="0"/>
      <w:marRight w:val="0"/>
      <w:marTop w:val="0"/>
      <w:marBottom w:val="0"/>
      <w:divBdr>
        <w:top w:val="none" w:sz="0" w:space="0" w:color="auto"/>
        <w:left w:val="none" w:sz="0" w:space="0" w:color="auto"/>
        <w:bottom w:val="none" w:sz="0" w:space="0" w:color="auto"/>
        <w:right w:val="none" w:sz="0" w:space="0" w:color="auto"/>
      </w:divBdr>
    </w:div>
    <w:div w:id="840237213">
      <w:bodyDiv w:val="1"/>
      <w:marLeft w:val="0"/>
      <w:marRight w:val="0"/>
      <w:marTop w:val="0"/>
      <w:marBottom w:val="0"/>
      <w:divBdr>
        <w:top w:val="none" w:sz="0" w:space="0" w:color="auto"/>
        <w:left w:val="none" w:sz="0" w:space="0" w:color="auto"/>
        <w:bottom w:val="none" w:sz="0" w:space="0" w:color="auto"/>
        <w:right w:val="none" w:sz="0" w:space="0" w:color="auto"/>
      </w:divBdr>
    </w:div>
    <w:div w:id="1056661229">
      <w:bodyDiv w:val="1"/>
      <w:marLeft w:val="0"/>
      <w:marRight w:val="0"/>
      <w:marTop w:val="0"/>
      <w:marBottom w:val="0"/>
      <w:divBdr>
        <w:top w:val="none" w:sz="0" w:space="0" w:color="auto"/>
        <w:left w:val="none" w:sz="0" w:space="0" w:color="auto"/>
        <w:bottom w:val="none" w:sz="0" w:space="0" w:color="auto"/>
        <w:right w:val="none" w:sz="0" w:space="0" w:color="auto"/>
      </w:divBdr>
    </w:div>
    <w:div w:id="1248492991">
      <w:bodyDiv w:val="1"/>
      <w:marLeft w:val="0"/>
      <w:marRight w:val="0"/>
      <w:marTop w:val="0"/>
      <w:marBottom w:val="0"/>
      <w:divBdr>
        <w:top w:val="none" w:sz="0" w:space="0" w:color="auto"/>
        <w:left w:val="none" w:sz="0" w:space="0" w:color="auto"/>
        <w:bottom w:val="none" w:sz="0" w:space="0" w:color="auto"/>
        <w:right w:val="none" w:sz="0" w:space="0" w:color="auto"/>
      </w:divBdr>
    </w:div>
    <w:div w:id="1524900933">
      <w:bodyDiv w:val="1"/>
      <w:marLeft w:val="0"/>
      <w:marRight w:val="0"/>
      <w:marTop w:val="0"/>
      <w:marBottom w:val="0"/>
      <w:divBdr>
        <w:top w:val="none" w:sz="0" w:space="0" w:color="auto"/>
        <w:left w:val="none" w:sz="0" w:space="0" w:color="auto"/>
        <w:bottom w:val="none" w:sz="0" w:space="0" w:color="auto"/>
        <w:right w:val="none" w:sz="0" w:space="0" w:color="auto"/>
      </w:divBdr>
    </w:div>
    <w:div w:id="20272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Words>
  <Characters>35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Brandicourt</dc:creator>
  <cp:keywords/>
  <dc:description/>
  <cp:lastModifiedBy>Alice Brandicourt</cp:lastModifiedBy>
  <cp:revision>4</cp:revision>
  <cp:lastPrinted>2017-11-03T21:47:00Z</cp:lastPrinted>
  <dcterms:created xsi:type="dcterms:W3CDTF">2017-11-03T21:39:00Z</dcterms:created>
  <dcterms:modified xsi:type="dcterms:W3CDTF">2017-11-03T21:47:00Z</dcterms:modified>
</cp:coreProperties>
</file>